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9C" w:rsidRDefault="0098299C" w:rsidP="00352B77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299835" cy="9264774"/>
            <wp:effectExtent l="0" t="0" r="5715" b="0"/>
            <wp:docPr id="1" name="Рисунок 1" descr="C:\Users\Пользователь\Desktop\Браво, де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раво, дет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9C" w:rsidRDefault="0098299C" w:rsidP="00352B77">
      <w:pPr>
        <w:spacing w:line="276" w:lineRule="auto"/>
        <w:jc w:val="both"/>
      </w:pPr>
    </w:p>
    <w:p w:rsidR="0098299C" w:rsidRDefault="0098299C" w:rsidP="00352B77">
      <w:pPr>
        <w:spacing w:line="276" w:lineRule="auto"/>
        <w:jc w:val="both"/>
      </w:pPr>
      <w:bookmarkStart w:id="0" w:name="_GoBack"/>
      <w:bookmarkEnd w:id="0"/>
    </w:p>
    <w:p w:rsidR="0098299C" w:rsidRDefault="0098299C" w:rsidP="0098299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Pr="000A50ED" w:rsidRDefault="00352B77" w:rsidP="0098299C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0ED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участников Фестиваля; </w:t>
      </w:r>
    </w:p>
    <w:p w:rsidR="00352B77" w:rsidRPr="000A50ED" w:rsidRDefault="00352B77" w:rsidP="00352B7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ED">
        <w:rPr>
          <w:rFonts w:ascii="Times New Roman" w:hAnsi="Times New Roman" w:cs="Times New Roman"/>
          <w:sz w:val="24"/>
          <w:szCs w:val="24"/>
        </w:rPr>
        <w:t xml:space="preserve">обеспечивает информационное сопровождение Фестиваля; </w:t>
      </w:r>
    </w:p>
    <w:p w:rsidR="00352B77" w:rsidRPr="000A50ED" w:rsidRDefault="00352B77" w:rsidP="00352B7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ED">
        <w:rPr>
          <w:rFonts w:ascii="Times New Roman" w:hAnsi="Times New Roman" w:cs="Times New Roman"/>
          <w:sz w:val="24"/>
          <w:szCs w:val="24"/>
        </w:rPr>
        <w:t xml:space="preserve">готовит отчет по итогам проведения Фестиваля. </w:t>
      </w:r>
    </w:p>
    <w:p w:rsidR="00352B77" w:rsidRDefault="00352B77" w:rsidP="00352B77">
      <w:pPr>
        <w:pStyle w:val="a4"/>
        <w:spacing w:line="276" w:lineRule="auto"/>
        <w:jc w:val="both"/>
        <w:rPr>
          <w:rStyle w:val="a6"/>
          <w:rFonts w:ascii="Times New Roman" w:hAnsi="Times New Roman" w:cs="Times New Roman"/>
          <w:i/>
          <w:iCs/>
          <w:color w:val="115EAB"/>
          <w:sz w:val="24"/>
          <w:szCs w:val="24"/>
          <w:shd w:val="clear" w:color="auto" w:fill="FFFFFF"/>
        </w:rPr>
      </w:pPr>
      <w:r w:rsidRPr="00700CD9">
        <w:rPr>
          <w:rFonts w:ascii="Times New Roman" w:hAnsi="Times New Roman" w:cs="Times New Roman"/>
          <w:sz w:val="24"/>
          <w:szCs w:val="24"/>
        </w:rPr>
        <w:t>4.3.</w:t>
      </w:r>
      <w:r w:rsidRPr="000A50ED">
        <w:rPr>
          <w:rFonts w:ascii="Times New Roman" w:hAnsi="Times New Roman" w:cs="Times New Roman"/>
          <w:sz w:val="24"/>
          <w:szCs w:val="24"/>
        </w:rPr>
        <w:t xml:space="preserve"> Оргкомитету предоставляется право в одностороннем порядке: вносить изменения и дополнения к настоящему положению со своевременным информированием об этих изменениях и дополнениях на сайте </w:t>
      </w:r>
      <w:hyperlink r:id="rId7" w:history="1">
        <w:r w:rsidRPr="001219BE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www.kryg.ucoz.ru</w:t>
        </w:r>
      </w:hyperlink>
    </w:p>
    <w:p w:rsidR="00352B77" w:rsidRPr="000A50ED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Default="00352B77" w:rsidP="00352B7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ПРОВЕДЕНИЯ</w:t>
      </w:r>
    </w:p>
    <w:p w:rsidR="00352B77" w:rsidRPr="00530230" w:rsidRDefault="00352B77" w:rsidP="00352B7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352B77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9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-конкурс и Церемония награждения </w:t>
      </w:r>
      <w:r w:rsidRPr="0005784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057849">
        <w:rPr>
          <w:rFonts w:ascii="Times New Roman" w:hAnsi="Times New Roman" w:cs="Times New Roman"/>
          <w:b/>
          <w:sz w:val="24"/>
          <w:szCs w:val="24"/>
        </w:rPr>
        <w:t>29 апреля 2020г</w:t>
      </w:r>
      <w:r w:rsidRPr="00057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3AAE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3AAE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B77" w:rsidRPr="00057849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ED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Pr="000A50ED">
        <w:rPr>
          <w:rFonts w:ascii="Times New Roman" w:hAnsi="Times New Roman" w:cs="Times New Roman"/>
          <w:b/>
          <w:sz w:val="24"/>
          <w:szCs w:val="24"/>
        </w:rPr>
        <w:t>МУК ГКЦ.</w:t>
      </w:r>
    </w:p>
    <w:p w:rsidR="00352B77" w:rsidRPr="00057849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9">
        <w:rPr>
          <w:rFonts w:ascii="Times New Roman" w:hAnsi="Times New Roman" w:cs="Times New Roman"/>
          <w:sz w:val="24"/>
          <w:szCs w:val="24"/>
        </w:rPr>
        <w:t>5.2</w:t>
      </w:r>
      <w:r w:rsidRPr="00F03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849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43AA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849">
        <w:rPr>
          <w:rFonts w:ascii="Times New Roman" w:hAnsi="Times New Roman" w:cs="Times New Roman"/>
          <w:sz w:val="24"/>
          <w:szCs w:val="24"/>
        </w:rPr>
        <w:t xml:space="preserve">состоится отборочное прослушивание </w:t>
      </w:r>
      <w:r>
        <w:rPr>
          <w:rFonts w:ascii="Times New Roman" w:hAnsi="Times New Roman" w:cs="Times New Roman"/>
          <w:sz w:val="24"/>
          <w:szCs w:val="24"/>
        </w:rPr>
        <w:t>по отдельно разработанному</w:t>
      </w:r>
      <w:r w:rsidRPr="00057849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57849">
        <w:rPr>
          <w:rFonts w:ascii="Times New Roman" w:hAnsi="Times New Roman" w:cs="Times New Roman"/>
          <w:sz w:val="24"/>
          <w:szCs w:val="24"/>
        </w:rPr>
        <w:t xml:space="preserve"> репетиций для участников. </w:t>
      </w:r>
    </w:p>
    <w:p w:rsidR="00352B77" w:rsidRPr="00057849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0CD9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hAnsi="Times New Roman" w:cs="Times New Roman"/>
          <w:sz w:val="24"/>
          <w:szCs w:val="24"/>
        </w:rPr>
        <w:t xml:space="preserve">Участники представляют </w:t>
      </w:r>
      <w:r>
        <w:rPr>
          <w:rFonts w:ascii="Times New Roman" w:hAnsi="Times New Roman" w:cs="Times New Roman"/>
          <w:sz w:val="24"/>
          <w:szCs w:val="24"/>
        </w:rPr>
        <w:t>один номер (вокал, хореография</w:t>
      </w:r>
      <w:r w:rsidRPr="000578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одно стихотворение или </w:t>
      </w:r>
      <w:r w:rsidRPr="00057849">
        <w:rPr>
          <w:rFonts w:ascii="Times New Roman" w:hAnsi="Times New Roman" w:cs="Times New Roman"/>
          <w:sz w:val="24"/>
          <w:szCs w:val="24"/>
        </w:rPr>
        <w:t xml:space="preserve"> прозу продолжительностью не более 5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352B77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D9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49">
        <w:rPr>
          <w:rFonts w:ascii="Times New Roman" w:hAnsi="Times New Roman" w:cs="Times New Roman"/>
          <w:sz w:val="24"/>
          <w:szCs w:val="24"/>
        </w:rPr>
        <w:t>Репертуар участников должен состоять из произведений военно-патриотической тематики, пропагандирующих человеческие ценности: любовь к Родине, мужество, героизм, дружбу, почитание исторического прошлого своей страны в годы 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B77" w:rsidRDefault="00352B77" w:rsidP="00352B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B77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НОМИНАЦИИ</w:t>
      </w:r>
      <w:r w:rsidRPr="00043AAE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</w:t>
      </w:r>
    </w:p>
    <w:p w:rsidR="00352B77" w:rsidRPr="00530230" w:rsidRDefault="00352B77" w:rsidP="00352B77">
      <w:pPr>
        <w:pStyle w:val="a4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352B77" w:rsidRPr="00343AC5" w:rsidRDefault="00352B77" w:rsidP="0035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C5">
        <w:rPr>
          <w:rFonts w:ascii="Times New Roman" w:hAnsi="Times New Roman" w:cs="Times New Roman"/>
          <w:b/>
          <w:sz w:val="28"/>
          <w:szCs w:val="28"/>
        </w:rPr>
        <w:t>«Песни весны и Победы»</w:t>
      </w:r>
      <w:r w:rsidRPr="00E71321">
        <w:rPr>
          <w:rFonts w:ascii="Times New Roman" w:hAnsi="Times New Roman" w:cs="Times New Roman"/>
          <w:sz w:val="24"/>
          <w:szCs w:val="24"/>
        </w:rPr>
        <w:t xml:space="preserve"> (</w:t>
      </w:r>
      <w:r w:rsidRPr="005636D5">
        <w:rPr>
          <w:rFonts w:ascii="Times New Roman" w:hAnsi="Times New Roman" w:cs="Times New Roman"/>
          <w:i/>
          <w:sz w:val="24"/>
          <w:szCs w:val="24"/>
        </w:rPr>
        <w:t>соло, ансамбли);</w:t>
      </w:r>
    </w:p>
    <w:p w:rsidR="00352B77" w:rsidRPr="00E71321" w:rsidRDefault="00352B77" w:rsidP="00352B77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Pr="00343AC5" w:rsidRDefault="00352B77" w:rsidP="0035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C5">
        <w:rPr>
          <w:rFonts w:ascii="Times New Roman" w:hAnsi="Times New Roman" w:cs="Times New Roman"/>
          <w:b/>
          <w:sz w:val="28"/>
          <w:szCs w:val="28"/>
        </w:rPr>
        <w:t>«Майский вальс»</w:t>
      </w:r>
      <w:r w:rsidRPr="00E71321">
        <w:rPr>
          <w:rFonts w:ascii="Times New Roman" w:hAnsi="Times New Roman" w:cs="Times New Roman"/>
          <w:sz w:val="24"/>
          <w:szCs w:val="24"/>
        </w:rPr>
        <w:t xml:space="preserve"> </w:t>
      </w:r>
      <w:r w:rsidRPr="005636D5">
        <w:rPr>
          <w:rFonts w:ascii="Times New Roman" w:hAnsi="Times New Roman" w:cs="Times New Roman"/>
          <w:i/>
          <w:sz w:val="24"/>
          <w:szCs w:val="24"/>
        </w:rPr>
        <w:t>(современная пластика, эстрадный танец, народный танец, народный стилизованный танец, уличный танец).</w:t>
      </w:r>
    </w:p>
    <w:p w:rsidR="00352B77" w:rsidRPr="00E71321" w:rsidRDefault="00352B77" w:rsidP="00352B77">
      <w:pPr>
        <w:pStyle w:val="a4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Pr="00343AC5" w:rsidRDefault="00352B77" w:rsidP="00352B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Летопись  Победы</w:t>
      </w:r>
      <w:r w:rsidRPr="00885C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E71321">
        <w:rPr>
          <w:rFonts w:ascii="Times New Roman" w:hAnsi="Times New Roman" w:cs="Times New Roman"/>
          <w:sz w:val="24"/>
          <w:szCs w:val="24"/>
        </w:rPr>
        <w:t xml:space="preserve"> (исполнение произведений о Великой Отечественной войне 1941-1945 годов: стихи, проза, </w:t>
      </w:r>
      <w:r w:rsidRPr="00875455">
        <w:rPr>
          <w:rFonts w:ascii="Times New Roman" w:hAnsi="Times New Roman" w:cs="Times New Roman"/>
          <w:sz w:val="24"/>
          <w:szCs w:val="24"/>
        </w:rPr>
        <w:t>отрывки из литерат</w:t>
      </w:r>
      <w:r>
        <w:rPr>
          <w:rFonts w:ascii="Times New Roman" w:hAnsi="Times New Roman" w:cs="Times New Roman"/>
          <w:sz w:val="24"/>
          <w:szCs w:val="24"/>
        </w:rPr>
        <w:t xml:space="preserve">урных произведений </w:t>
      </w:r>
      <w:r w:rsidRPr="00875455">
        <w:rPr>
          <w:rFonts w:ascii="Times New Roman" w:hAnsi="Times New Roman" w:cs="Times New Roman"/>
          <w:sz w:val="24"/>
          <w:szCs w:val="24"/>
        </w:rPr>
        <w:t>продолжительностью не более 5 минут</w:t>
      </w:r>
      <w:r w:rsidRPr="00E71321">
        <w:rPr>
          <w:rFonts w:ascii="Times New Roman" w:hAnsi="Times New Roman" w:cs="Times New Roman"/>
          <w:sz w:val="24"/>
          <w:szCs w:val="24"/>
        </w:rPr>
        <w:t>).</w:t>
      </w:r>
    </w:p>
    <w:p w:rsidR="00352B77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303AC">
        <w:rPr>
          <w:rFonts w:ascii="Times New Roman" w:hAnsi="Times New Roman" w:cs="Times New Roman"/>
          <w:b/>
          <w:sz w:val="24"/>
          <w:szCs w:val="24"/>
        </w:rPr>
        <w:t>. КОНКУРСНЫЕ ВОЗРАСТНЫЕ ГРУППЫ</w:t>
      </w:r>
    </w:p>
    <w:p w:rsidR="00352B77" w:rsidRPr="00530230" w:rsidRDefault="00352B77" w:rsidP="00352B7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52B77" w:rsidRPr="00A303AC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AC">
        <w:rPr>
          <w:rFonts w:ascii="Times New Roman" w:hAnsi="Times New Roman" w:cs="Times New Roman"/>
          <w:sz w:val="24"/>
          <w:szCs w:val="24"/>
        </w:rPr>
        <w:t>1 возрастная категория – 7-10лет;</w:t>
      </w:r>
    </w:p>
    <w:p w:rsidR="00352B77" w:rsidRPr="00A303AC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AC">
        <w:rPr>
          <w:rFonts w:ascii="Times New Roman" w:hAnsi="Times New Roman" w:cs="Times New Roman"/>
          <w:sz w:val="24"/>
          <w:szCs w:val="24"/>
        </w:rPr>
        <w:t>2 возрастная категория – 11-14 лет;</w:t>
      </w:r>
    </w:p>
    <w:p w:rsidR="00352B77" w:rsidRPr="00A303AC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AC">
        <w:rPr>
          <w:rFonts w:ascii="Times New Roman" w:hAnsi="Times New Roman" w:cs="Times New Roman"/>
          <w:sz w:val="24"/>
          <w:szCs w:val="24"/>
        </w:rPr>
        <w:t>3 возрастная категория – 15-18 лет.</w:t>
      </w:r>
    </w:p>
    <w:p w:rsidR="00352B77" w:rsidRPr="00A303AC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303AC">
        <w:rPr>
          <w:rFonts w:ascii="Times New Roman" w:hAnsi="Times New Roman" w:cs="Times New Roman"/>
          <w:b/>
          <w:sz w:val="24"/>
          <w:szCs w:val="24"/>
        </w:rPr>
        <w:t>. УСЛОВИЯ УЧАСТИЯ</w:t>
      </w:r>
    </w:p>
    <w:p w:rsidR="00352B77" w:rsidRPr="00530230" w:rsidRDefault="00352B77" w:rsidP="00352B77">
      <w:pPr>
        <w:pStyle w:val="a4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265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b/>
          <w:sz w:val="24"/>
          <w:szCs w:val="24"/>
        </w:rPr>
        <w:t>Срок подачи заявки до 15 апреля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i/>
          <w:sz w:val="24"/>
          <w:szCs w:val="24"/>
        </w:rPr>
        <w:t>(Приложение №1)</w:t>
      </w: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в МУДО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2304">
        <w:rPr>
          <w:rFonts w:ascii="Times New Roman" w:hAnsi="Times New Roman" w:cs="Times New Roman"/>
          <w:sz w:val="24"/>
          <w:szCs w:val="24"/>
        </w:rPr>
        <w:t xml:space="preserve">ДДТ «Гармония» </w:t>
      </w:r>
      <w:r>
        <w:rPr>
          <w:rFonts w:ascii="Times New Roman" w:hAnsi="Times New Roman" w:cs="Times New Roman"/>
          <w:sz w:val="24"/>
          <w:szCs w:val="24"/>
        </w:rPr>
        <w:t xml:space="preserve">г. Ртищево» </w:t>
      </w:r>
      <w:r w:rsidRPr="006F2304">
        <w:rPr>
          <w:rFonts w:ascii="Times New Roman" w:hAnsi="Times New Roman" w:cs="Times New Roman"/>
          <w:sz w:val="24"/>
          <w:szCs w:val="24"/>
        </w:rPr>
        <w:t>по адресу: 412031,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sz w:val="24"/>
          <w:szCs w:val="24"/>
        </w:rPr>
        <w:t>Ртищево ул.60 лет Октябр</w:t>
      </w:r>
      <w:r>
        <w:rPr>
          <w:rFonts w:ascii="Times New Roman" w:hAnsi="Times New Roman" w:cs="Times New Roman"/>
          <w:sz w:val="24"/>
          <w:szCs w:val="24"/>
        </w:rPr>
        <w:t>я д.1  или на электронную почту</w:t>
      </w:r>
      <w:r w:rsidRPr="006F230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F230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garmoniya__ddt@mail.ru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Неправильно заполненная заявка (ошибки в названии коллектива, фамилии или имени исполнителя, руководителя; неправильное указание возрастной группы, направления, номинации и т.д.) влечет за собой неправильное оформление диплома.</w:t>
      </w: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2304">
        <w:rPr>
          <w:rFonts w:ascii="Times New Roman" w:hAnsi="Times New Roman" w:cs="Times New Roman"/>
          <w:sz w:val="24"/>
          <w:szCs w:val="24"/>
        </w:rPr>
        <w:t>.2. Каждый конкурсант и творческий коллектив представляет только один номер.</w:t>
      </w: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2304">
        <w:rPr>
          <w:rFonts w:ascii="Times New Roman" w:hAnsi="Times New Roman" w:cs="Times New Roman"/>
          <w:sz w:val="24"/>
          <w:szCs w:val="24"/>
        </w:rPr>
        <w:t>.3. Выступление конкурсантов и подведение итогов строится по возрастным категориям.</w:t>
      </w: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2304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sz w:val="24"/>
          <w:szCs w:val="24"/>
        </w:rPr>
        <w:t>Определение возрастной группы производится по наибольшему количеству участников одного возраста (не менее 70 %).</w:t>
      </w:r>
    </w:p>
    <w:p w:rsidR="00352B77" w:rsidRPr="006F2304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2304">
        <w:rPr>
          <w:rFonts w:ascii="Times New Roman" w:hAnsi="Times New Roman" w:cs="Times New Roman"/>
          <w:sz w:val="24"/>
          <w:szCs w:val="24"/>
        </w:rPr>
        <w:t xml:space="preserve">.5. Фонограмма должна быть представлена в формате МР 3. </w:t>
      </w:r>
      <w:r w:rsidRPr="006F2304">
        <w:rPr>
          <w:rFonts w:ascii="Times New Roman" w:hAnsi="Times New Roman" w:cs="Times New Roman"/>
          <w:b/>
          <w:sz w:val="24"/>
          <w:szCs w:val="24"/>
          <w:u w:val="single"/>
        </w:rPr>
        <w:t>Звукозапись должна быть с указанием названия  произведения, названия ансамбля или фамилии исполнителя</w:t>
      </w:r>
      <w:r w:rsidRPr="006F2304">
        <w:rPr>
          <w:rFonts w:ascii="Times New Roman" w:hAnsi="Times New Roman" w:cs="Times New Roman"/>
          <w:sz w:val="24"/>
          <w:szCs w:val="24"/>
        </w:rPr>
        <w:t>, продолжительности звучания данного произведения.</w:t>
      </w:r>
    </w:p>
    <w:p w:rsidR="00352B77" w:rsidRDefault="00352B77" w:rsidP="00352B7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2304">
        <w:rPr>
          <w:rFonts w:ascii="Times New Roman" w:hAnsi="Times New Roman" w:cs="Times New Roman"/>
          <w:sz w:val="24"/>
          <w:szCs w:val="24"/>
        </w:rPr>
        <w:t>.6. Конкурсные произведения (вокал) исполняются под «минусовую» фонограмму (допускается прописанный «</w:t>
      </w:r>
      <w:proofErr w:type="spellStart"/>
      <w:r w:rsidRPr="006F2304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6F2304">
        <w:rPr>
          <w:rFonts w:ascii="Times New Roman" w:hAnsi="Times New Roman" w:cs="Times New Roman"/>
          <w:sz w:val="24"/>
          <w:szCs w:val="24"/>
        </w:rPr>
        <w:t>-вокал» только в припеве).</w:t>
      </w:r>
    </w:p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6F2304">
        <w:rPr>
          <w:rFonts w:ascii="Times New Roman" w:hAnsi="Times New Roman" w:cs="Times New Roman"/>
          <w:b/>
          <w:sz w:val="24"/>
          <w:szCs w:val="24"/>
        </w:rPr>
        <w:t>. КРИТЕРИИ ОЦЕНКИ</w:t>
      </w:r>
    </w:p>
    <w:p w:rsidR="00352B77" w:rsidRPr="00530230" w:rsidRDefault="00352B77" w:rsidP="00352B77">
      <w:pPr>
        <w:pStyle w:val="a4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Определение призовых мест в конкурсе производится на основании протокола жюри  и количества набранных баллов.</w:t>
      </w:r>
    </w:p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При оценке конкурсных выступлений  жюри  придерживается следующих критериев:</w:t>
      </w:r>
    </w:p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52B77" w:rsidRPr="006F2304" w:rsidTr="007512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sz w:val="24"/>
                <w:szCs w:val="24"/>
              </w:rPr>
              <w:t>Репертуар в соответствии с имиджем (возрастные особенности, индивидуальность, темперамент); вокальные данные (голос, дикция, чувство ритма, чистое интонирование)</w:t>
            </w:r>
            <w:proofErr w:type="gramStart"/>
            <w:r w:rsidRPr="006F2304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6F2304">
              <w:rPr>
                <w:rFonts w:ascii="Times New Roman" w:hAnsi="Times New Roman" w:cs="Times New Roman"/>
                <w:sz w:val="24"/>
                <w:szCs w:val="24"/>
              </w:rPr>
              <w:t>ценический образ (костюм, умение двигаться по сцене, соответствие постановки содержанию песни и тематике Фестиваля)</w:t>
            </w:r>
          </w:p>
        </w:tc>
      </w:tr>
      <w:tr w:rsidR="00352B77" w:rsidRPr="006F2304" w:rsidTr="007512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304">
              <w:rPr>
                <w:rFonts w:ascii="Times New Roman" w:hAnsi="Times New Roman" w:cs="Times New Roman"/>
                <w:sz w:val="24"/>
                <w:szCs w:val="24"/>
              </w:rPr>
              <w:t>Замысел (тема, идея); исполнительское мастерство; композиция танца, костюмы и реквизит; сценическое воплощение., соответствие тематике Фестиваля</w:t>
            </w:r>
            <w:proofErr w:type="gramEnd"/>
          </w:p>
        </w:tc>
      </w:tr>
      <w:tr w:rsidR="00352B77" w:rsidRPr="006F2304" w:rsidTr="007512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</w:t>
            </w:r>
          </w:p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Соответствие произведения характеру и возрасту исполнителя, техника речи, артистичность, сценическая культура, умение передать образ слушателю, чувство меры, ритмическая точность, дикция.</w:t>
            </w:r>
          </w:p>
        </w:tc>
      </w:tr>
    </w:tbl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B77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F2304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352B77" w:rsidRPr="00530230" w:rsidRDefault="00352B77" w:rsidP="00352B77">
      <w:pPr>
        <w:pStyle w:val="a4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352B77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Конкурсные прослушивания проводятся публично. Очередность выступления   устанавливает Оргкомитет для каждой номинации.</w:t>
      </w:r>
    </w:p>
    <w:p w:rsidR="00352B77" w:rsidRPr="00322ABD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B77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F2304">
        <w:rPr>
          <w:rFonts w:ascii="Times New Roman" w:hAnsi="Times New Roman" w:cs="Times New Roman"/>
          <w:b/>
          <w:sz w:val="24"/>
          <w:szCs w:val="24"/>
        </w:rPr>
        <w:t>.  ОПРЕДЕЛЕНИЕ ПОБЕДИТЕЛЕЙ И НАГРАЖДЕНИЕ</w:t>
      </w:r>
    </w:p>
    <w:p w:rsidR="00352B77" w:rsidRPr="00530230" w:rsidRDefault="00352B77" w:rsidP="00352B77">
      <w:pPr>
        <w:pStyle w:val="a4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Результаты объявляются после завершения всех конкурсных выступлений. Победителям конкурса в каждой возрастной категории присваиваются звания Лауреата, призерам – звание Дипломанта (трех степеней)</w:t>
      </w:r>
    </w:p>
    <w:p w:rsidR="00352B77" w:rsidRPr="00322ABD" w:rsidRDefault="00352B77" w:rsidP="00352B7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304">
        <w:rPr>
          <w:rFonts w:ascii="Times New Roman" w:hAnsi="Times New Roman" w:cs="Times New Roman"/>
          <w:i/>
          <w:sz w:val="24"/>
          <w:szCs w:val="24"/>
        </w:rPr>
        <w:t>Справ</w:t>
      </w:r>
      <w:r>
        <w:rPr>
          <w:rFonts w:ascii="Times New Roman" w:hAnsi="Times New Roman" w:cs="Times New Roman"/>
          <w:i/>
          <w:sz w:val="24"/>
          <w:szCs w:val="24"/>
        </w:rPr>
        <w:t>ки по телефону: 8(84540) 4-41-14</w:t>
      </w:r>
    </w:p>
    <w:p w:rsidR="00352B77" w:rsidRDefault="00352B77" w:rsidP="00352B77">
      <w:pPr>
        <w:jc w:val="center"/>
        <w:rPr>
          <w:b/>
        </w:rPr>
      </w:pPr>
    </w:p>
    <w:p w:rsidR="00352B77" w:rsidRDefault="00352B77" w:rsidP="00352B77">
      <w:pPr>
        <w:jc w:val="center"/>
        <w:rPr>
          <w:b/>
        </w:rPr>
      </w:pPr>
    </w:p>
    <w:p w:rsidR="00352B77" w:rsidRPr="006E2F21" w:rsidRDefault="00352B77" w:rsidP="00352B77">
      <w:pPr>
        <w:jc w:val="right"/>
        <w:rPr>
          <w:i/>
        </w:rPr>
      </w:pPr>
      <w:r w:rsidRPr="00530230">
        <w:rPr>
          <w:i/>
        </w:rPr>
        <w:t>Приложение 1</w:t>
      </w:r>
    </w:p>
    <w:p w:rsidR="00352B77" w:rsidRDefault="00352B77" w:rsidP="00352B77">
      <w:pPr>
        <w:jc w:val="center"/>
        <w:rPr>
          <w:b/>
        </w:rPr>
      </w:pPr>
    </w:p>
    <w:p w:rsidR="00352B77" w:rsidRDefault="00352B77" w:rsidP="00352B77">
      <w:pPr>
        <w:jc w:val="center"/>
        <w:rPr>
          <w:b/>
        </w:rPr>
      </w:pPr>
      <w:r>
        <w:rPr>
          <w:b/>
        </w:rPr>
        <w:t>ЗАЯВКА</w:t>
      </w:r>
    </w:p>
    <w:p w:rsidR="00352B77" w:rsidRDefault="00352B77" w:rsidP="00352B77">
      <w:pPr>
        <w:jc w:val="center"/>
        <w:rPr>
          <w:b/>
        </w:rPr>
      </w:pPr>
      <w:r>
        <w:rPr>
          <w:b/>
        </w:rPr>
        <w:t>на участие в районном Фестивале-конкурсе юных исполнителей</w:t>
      </w:r>
    </w:p>
    <w:p w:rsidR="00352B77" w:rsidRDefault="00352B77" w:rsidP="00352B77">
      <w:pPr>
        <w:jc w:val="center"/>
        <w:rPr>
          <w:b/>
        </w:rPr>
      </w:pPr>
      <w:r>
        <w:rPr>
          <w:b/>
        </w:rPr>
        <w:t xml:space="preserve">«Браво, дети!», </w:t>
      </w:r>
      <w:proofErr w:type="gramStart"/>
      <w:r>
        <w:rPr>
          <w:b/>
        </w:rPr>
        <w:t>посвящённом</w:t>
      </w:r>
      <w:proofErr w:type="gramEnd"/>
      <w:r>
        <w:rPr>
          <w:b/>
        </w:rPr>
        <w:t xml:space="preserve"> 75-летию Победы в Великой Отечественной войне</w:t>
      </w:r>
    </w:p>
    <w:p w:rsidR="00352B77" w:rsidRDefault="00352B77" w:rsidP="00352B77">
      <w:pPr>
        <w:jc w:val="center"/>
        <w:rPr>
          <w:b/>
        </w:rPr>
      </w:pPr>
      <w:r>
        <w:rPr>
          <w:b/>
        </w:rPr>
        <w:t>наименование ОО___________________________________________</w:t>
      </w:r>
    </w:p>
    <w:p w:rsidR="00352B77" w:rsidRPr="00EA6BFC" w:rsidRDefault="00352B77" w:rsidP="00352B77">
      <w:pPr>
        <w:rPr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2"/>
        <w:gridCol w:w="1392"/>
        <w:gridCol w:w="2101"/>
        <w:gridCol w:w="2372"/>
        <w:gridCol w:w="1268"/>
        <w:gridCol w:w="2244"/>
      </w:tblGrid>
      <w:tr w:rsidR="00352B77" w:rsidTr="007512BC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номера</w:t>
            </w:r>
          </w:p>
          <w:p w:rsidR="00352B77" w:rsidRDefault="00352B77" w:rsidP="007512BC">
            <w:pPr>
              <w:spacing w:after="200" w:line="276" w:lineRule="auto"/>
              <w:jc w:val="both"/>
              <w:rPr>
                <w:lang w:eastAsia="en-US"/>
              </w:rPr>
            </w:pPr>
            <w:r>
              <w:t>(</w:t>
            </w:r>
            <w:r w:rsidRPr="002315D1">
              <w:rPr>
                <w:i/>
              </w:rPr>
              <w:t>кол-во участников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коллектива,</w:t>
            </w:r>
          </w:p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 И. исполнителя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Возраст, </w:t>
            </w:r>
          </w:p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руководителя, контактный телефон</w:t>
            </w:r>
          </w:p>
        </w:tc>
      </w:tr>
      <w:tr w:rsidR="00352B77" w:rsidTr="007512BC">
        <w:trPr>
          <w:trHeight w:val="516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</w:tr>
    </w:tbl>
    <w:p w:rsidR="00352B77" w:rsidRDefault="00352B77" w:rsidP="00352B7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BC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риложение 2</w:t>
      </w: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«О</w:t>
      </w:r>
      <w:r w:rsidRPr="00971BCB">
        <w:rPr>
          <w:rFonts w:ascii="Times New Roman" w:hAnsi="Times New Roman" w:cs="Times New Roman"/>
          <w:i/>
          <w:sz w:val="24"/>
          <w:szCs w:val="24"/>
        </w:rPr>
        <w:t xml:space="preserve"> проведении </w:t>
      </w:r>
      <w:proofErr w:type="gramStart"/>
      <w:r w:rsidRPr="00971BCB">
        <w:rPr>
          <w:rFonts w:ascii="Times New Roman" w:hAnsi="Times New Roman" w:cs="Times New Roman"/>
          <w:i/>
          <w:sz w:val="24"/>
          <w:szCs w:val="24"/>
        </w:rPr>
        <w:t>районного</w:t>
      </w:r>
      <w:proofErr w:type="gramEnd"/>
      <w:r w:rsidRPr="00971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BCB">
        <w:rPr>
          <w:rFonts w:ascii="Times New Roman" w:hAnsi="Times New Roman" w:cs="Times New Roman"/>
          <w:i/>
          <w:sz w:val="24"/>
          <w:szCs w:val="24"/>
        </w:rPr>
        <w:t>фестиваля-конкурса юных исполнителей</w:t>
      </w: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«БРАВО, ДЕТИ!»,  </w:t>
      </w:r>
    </w:p>
    <w:p w:rsidR="00352B77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посвящё</w:t>
      </w:r>
      <w:r w:rsidRPr="00971BCB">
        <w:rPr>
          <w:rFonts w:ascii="Times New Roman" w:hAnsi="Times New Roman" w:cs="Times New Roman"/>
          <w:i/>
          <w:sz w:val="24"/>
          <w:szCs w:val="24"/>
        </w:rPr>
        <w:t>нного</w:t>
      </w:r>
      <w:proofErr w:type="gramEnd"/>
      <w:r w:rsidRPr="00971BCB">
        <w:rPr>
          <w:rFonts w:ascii="Times New Roman" w:hAnsi="Times New Roman" w:cs="Times New Roman"/>
          <w:i/>
          <w:sz w:val="24"/>
          <w:szCs w:val="24"/>
        </w:rPr>
        <w:t xml:space="preserve"> 75-летию Победы </w:t>
      </w:r>
    </w:p>
    <w:p w:rsidR="00352B77" w:rsidRPr="00971BCB" w:rsidRDefault="00352B77" w:rsidP="00352B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1BCB">
        <w:rPr>
          <w:rFonts w:ascii="Times New Roman" w:hAnsi="Times New Roman" w:cs="Times New Roman"/>
          <w:i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52B77" w:rsidRPr="00971BCB" w:rsidRDefault="00352B77" w:rsidP="00352B77">
      <w:pPr>
        <w:ind w:left="5353"/>
        <w:rPr>
          <w:rStyle w:val="a7"/>
          <w:bCs/>
          <w:lang w:eastAsia="en-US"/>
        </w:rPr>
      </w:pPr>
    </w:p>
    <w:p w:rsidR="00352B77" w:rsidRDefault="00352B77" w:rsidP="00352B77">
      <w:pPr>
        <w:rPr>
          <w:b/>
          <w:i/>
        </w:rPr>
      </w:pPr>
    </w:p>
    <w:p w:rsidR="00352B77" w:rsidRPr="00352B77" w:rsidRDefault="00352B77" w:rsidP="00352B77">
      <w:pPr>
        <w:ind w:left="4956"/>
        <w:rPr>
          <w:b/>
          <w:i/>
          <w:sz w:val="12"/>
        </w:rPr>
      </w:pPr>
    </w:p>
    <w:p w:rsidR="00352B77" w:rsidRPr="00971BCB" w:rsidRDefault="00352B77" w:rsidP="00352B77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52B77" w:rsidRDefault="00352B77" w:rsidP="00352B77">
      <w:pPr>
        <w:jc w:val="center"/>
        <w:rPr>
          <w:b/>
          <w:sz w:val="26"/>
          <w:szCs w:val="26"/>
        </w:rPr>
      </w:pPr>
      <w:r w:rsidRPr="006E2F21">
        <w:rPr>
          <w:b/>
          <w:sz w:val="26"/>
          <w:szCs w:val="26"/>
        </w:rPr>
        <w:t xml:space="preserve">о районном фестивале  детского музыкального  творчества </w:t>
      </w:r>
    </w:p>
    <w:p w:rsidR="00352B77" w:rsidRPr="006E2F21" w:rsidRDefault="00352B77" w:rsidP="00352B77">
      <w:pPr>
        <w:jc w:val="center"/>
        <w:rPr>
          <w:b/>
          <w:sz w:val="26"/>
          <w:szCs w:val="26"/>
        </w:rPr>
      </w:pPr>
      <w:r w:rsidRPr="006E2F21">
        <w:rPr>
          <w:b/>
          <w:sz w:val="26"/>
          <w:szCs w:val="26"/>
        </w:rPr>
        <w:t>среди детей  дошкольного возраста «Звездный дождь»,</w:t>
      </w:r>
    </w:p>
    <w:p w:rsidR="00352B77" w:rsidRPr="006E2F21" w:rsidRDefault="00352B77" w:rsidP="00352B77">
      <w:pPr>
        <w:jc w:val="center"/>
        <w:rPr>
          <w:sz w:val="26"/>
          <w:szCs w:val="26"/>
        </w:rPr>
      </w:pPr>
      <w:proofErr w:type="gramStart"/>
      <w:r w:rsidRPr="006E2F21">
        <w:rPr>
          <w:b/>
          <w:sz w:val="26"/>
          <w:szCs w:val="26"/>
        </w:rPr>
        <w:t>посвящённо</w:t>
      </w:r>
      <w:r>
        <w:rPr>
          <w:b/>
          <w:sz w:val="26"/>
          <w:szCs w:val="26"/>
        </w:rPr>
        <w:t>м</w:t>
      </w:r>
      <w:proofErr w:type="gramEnd"/>
      <w:r w:rsidRPr="006E2F21">
        <w:rPr>
          <w:b/>
          <w:sz w:val="26"/>
          <w:szCs w:val="26"/>
        </w:rPr>
        <w:t xml:space="preserve"> 75-летию  Победы в Великой Отечественной войне</w:t>
      </w:r>
    </w:p>
    <w:p w:rsidR="00352B77" w:rsidRPr="006E2F21" w:rsidRDefault="00352B77" w:rsidP="00352B77">
      <w:pPr>
        <w:rPr>
          <w:b/>
          <w:sz w:val="26"/>
          <w:szCs w:val="26"/>
        </w:rPr>
      </w:pPr>
    </w:p>
    <w:p w:rsidR="00352B77" w:rsidRPr="00530230" w:rsidRDefault="00352B77" w:rsidP="00352B77">
      <w:pPr>
        <w:jc w:val="center"/>
        <w:rPr>
          <w:b/>
        </w:rPr>
      </w:pPr>
      <w:r w:rsidRPr="00530230">
        <w:rPr>
          <w:b/>
        </w:rPr>
        <w:t>1. Общие положения</w:t>
      </w:r>
    </w:p>
    <w:p w:rsidR="00352B77" w:rsidRDefault="00352B77" w:rsidP="00352B77">
      <w:pPr>
        <w:jc w:val="both"/>
      </w:pPr>
      <w:r>
        <w:t>1.1.Фестиваль призван способствовать развитию творческих способностей дошкольников средствами музыкального искусства.</w:t>
      </w:r>
    </w:p>
    <w:p w:rsidR="00352B77" w:rsidRDefault="00352B77" w:rsidP="00352B77">
      <w:pPr>
        <w:jc w:val="both"/>
      </w:pPr>
      <w:r>
        <w:t xml:space="preserve">1.2.Настоящее Положение определяет цель и задачи, порядок и сроки проведения, требования к репертуару, систему награждения и поощрения  участников фестиваля </w:t>
      </w:r>
    </w:p>
    <w:p w:rsidR="00352B77" w:rsidRDefault="00352B77" w:rsidP="00352B77">
      <w:pPr>
        <w:jc w:val="both"/>
      </w:pPr>
      <w:r>
        <w:t>(далее Фестиваль).</w:t>
      </w:r>
    </w:p>
    <w:p w:rsidR="00352B77" w:rsidRDefault="00352B77" w:rsidP="00352B77">
      <w:pPr>
        <w:jc w:val="both"/>
      </w:pPr>
      <w:r>
        <w:t>1.3.Организаторы фестиваля -  Управление общего образования, МУДО «ДДТ «Гармония»        г. Ртищево».</w:t>
      </w:r>
    </w:p>
    <w:p w:rsidR="00352B77" w:rsidRPr="00530230" w:rsidRDefault="00352B77" w:rsidP="00352B77">
      <w:pPr>
        <w:jc w:val="both"/>
        <w:rPr>
          <w:b/>
        </w:rPr>
      </w:pPr>
      <w:r w:rsidRPr="00530230">
        <w:rPr>
          <w:b/>
        </w:rPr>
        <w:t>2. Цели и задачи фестиваля:</w:t>
      </w:r>
    </w:p>
    <w:p w:rsidR="00352B77" w:rsidRPr="002315D1" w:rsidRDefault="00352B77" w:rsidP="00352B77">
      <w:pPr>
        <w:numPr>
          <w:ilvl w:val="1"/>
          <w:numId w:val="3"/>
        </w:numPr>
        <w:jc w:val="both"/>
        <w:rPr>
          <w:b/>
          <w:u w:val="single"/>
        </w:rPr>
      </w:pPr>
      <w:r>
        <w:t>Цель фестиваля:  привлечение внимания общественности к детскому музыкальному творчеству.</w:t>
      </w:r>
    </w:p>
    <w:p w:rsidR="00352B77" w:rsidRDefault="00352B77" w:rsidP="00352B77">
      <w:pPr>
        <w:numPr>
          <w:ilvl w:val="1"/>
          <w:numId w:val="3"/>
        </w:numPr>
        <w:jc w:val="both"/>
        <w:rPr>
          <w:b/>
          <w:u w:val="single"/>
        </w:rPr>
      </w:pPr>
      <w:r>
        <w:t>Задачи:</w:t>
      </w:r>
    </w:p>
    <w:p w:rsidR="00352B77" w:rsidRDefault="00352B77" w:rsidP="00352B77">
      <w:pPr>
        <w:jc w:val="both"/>
      </w:pPr>
      <w:r>
        <w:t>- выявление музыкально одарённых детей;</w:t>
      </w:r>
    </w:p>
    <w:p w:rsidR="00352B77" w:rsidRDefault="00352B77" w:rsidP="00352B77">
      <w:pPr>
        <w:jc w:val="both"/>
      </w:pPr>
      <w:r>
        <w:t>-выявление и поддержка талантливых, творчески работающих музыкальных руководителей;</w:t>
      </w:r>
    </w:p>
    <w:p w:rsidR="00352B77" w:rsidRDefault="00352B77" w:rsidP="00352B77">
      <w:pPr>
        <w:jc w:val="both"/>
      </w:pPr>
      <w:r>
        <w:t>- обобщение и распространение лучшего опыта музыкальных руководителей;</w:t>
      </w:r>
    </w:p>
    <w:p w:rsidR="00352B77" w:rsidRDefault="00352B77" w:rsidP="00352B77">
      <w:pPr>
        <w:jc w:val="both"/>
      </w:pPr>
      <w:r>
        <w:t>- приобщение к русским музыкальным традициям.</w:t>
      </w:r>
    </w:p>
    <w:p w:rsidR="00352B77" w:rsidRPr="00530230" w:rsidRDefault="00352B77" w:rsidP="00352B77">
      <w:pPr>
        <w:jc w:val="both"/>
        <w:rPr>
          <w:sz w:val="10"/>
        </w:rPr>
      </w:pPr>
    </w:p>
    <w:p w:rsidR="00352B77" w:rsidRPr="00530230" w:rsidRDefault="00352B77" w:rsidP="00352B77">
      <w:pPr>
        <w:jc w:val="both"/>
        <w:rPr>
          <w:b/>
        </w:rPr>
      </w:pPr>
      <w:r w:rsidRPr="00530230">
        <w:rPr>
          <w:b/>
        </w:rPr>
        <w:t>3.</w:t>
      </w:r>
      <w:r>
        <w:rPr>
          <w:b/>
        </w:rPr>
        <w:t xml:space="preserve"> Участники фестиваля</w:t>
      </w:r>
    </w:p>
    <w:p w:rsidR="00352B77" w:rsidRDefault="00352B77" w:rsidP="00352B77">
      <w:pPr>
        <w:jc w:val="both"/>
      </w:pPr>
      <w:r>
        <w:t>Принять участие в фестивале  могут дети дошкольного возраста от 3 до 7 лет, посещающие ДОУ и учреждения дополнительного образования.</w:t>
      </w:r>
    </w:p>
    <w:p w:rsidR="00352B77" w:rsidRDefault="00352B77" w:rsidP="00352B77">
      <w:pPr>
        <w:jc w:val="both"/>
      </w:pPr>
    </w:p>
    <w:p w:rsidR="00352B77" w:rsidRPr="00530230" w:rsidRDefault="00352B77" w:rsidP="00352B77">
      <w:pPr>
        <w:jc w:val="center"/>
        <w:rPr>
          <w:b/>
        </w:rPr>
      </w:pPr>
      <w:r w:rsidRPr="00530230">
        <w:rPr>
          <w:b/>
        </w:rPr>
        <w:t>4.</w:t>
      </w:r>
      <w:r>
        <w:rPr>
          <w:b/>
        </w:rPr>
        <w:t xml:space="preserve"> Порядок  проведения  фестиваля</w:t>
      </w:r>
    </w:p>
    <w:p w:rsidR="00352B77" w:rsidRDefault="00352B77" w:rsidP="00352B77">
      <w:pPr>
        <w:jc w:val="both"/>
      </w:pPr>
      <w:r>
        <w:t xml:space="preserve">4.1.Фестиваль проводится в рамках </w:t>
      </w:r>
      <w:r w:rsidRPr="00512B16">
        <w:t>фестиваля-конкурса юных исполнителей «Браво, дети», посвящённого 75-летию  Победы в Великой Отечественной войне.</w:t>
      </w:r>
    </w:p>
    <w:p w:rsidR="00352B77" w:rsidRDefault="00352B77" w:rsidP="00352B77">
      <w:pPr>
        <w:jc w:val="both"/>
      </w:pPr>
      <w:r>
        <w:t xml:space="preserve">4.2.Время  и место проведения фестиваля «Звездный дождь» – </w:t>
      </w:r>
      <w:r>
        <w:rPr>
          <w:b/>
        </w:rPr>
        <w:t>29 апреля 2020 г. в 9</w:t>
      </w:r>
      <w:r w:rsidRPr="002315D1">
        <w:rPr>
          <w:b/>
        </w:rPr>
        <w:t>:00</w:t>
      </w:r>
      <w:r>
        <w:rPr>
          <w:b/>
        </w:rPr>
        <w:t xml:space="preserve">,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МУК  ГКЦ</w:t>
      </w:r>
      <w:r>
        <w:t>.</w:t>
      </w:r>
    </w:p>
    <w:p w:rsidR="00352B77" w:rsidRDefault="00352B77" w:rsidP="00352B77">
      <w:pPr>
        <w:jc w:val="both"/>
      </w:pPr>
      <w:r>
        <w:t>4.3.Фестиваль проводится по номинациям:</w:t>
      </w:r>
    </w:p>
    <w:p w:rsidR="00352B77" w:rsidRDefault="00352B77" w:rsidP="00352B77">
      <w:pPr>
        <w:jc w:val="both"/>
      </w:pPr>
      <w:r w:rsidRPr="002315D1">
        <w:rPr>
          <w:b/>
        </w:rPr>
        <w:t>- вокал</w:t>
      </w:r>
      <w:r>
        <w:t xml:space="preserve"> (сольное пение, ансамблевое  пение)</w:t>
      </w:r>
    </w:p>
    <w:p w:rsidR="00352B77" w:rsidRPr="002315D1" w:rsidRDefault="00352B77" w:rsidP="00352B77">
      <w:pPr>
        <w:jc w:val="both"/>
        <w:rPr>
          <w:b/>
        </w:rPr>
      </w:pPr>
      <w:r w:rsidRPr="002315D1">
        <w:rPr>
          <w:b/>
        </w:rPr>
        <w:t>- хореография</w:t>
      </w:r>
      <w:r>
        <w:rPr>
          <w:b/>
        </w:rPr>
        <w:t>.</w:t>
      </w:r>
    </w:p>
    <w:p w:rsidR="00352B77" w:rsidRPr="00356558" w:rsidRDefault="00352B77" w:rsidP="00352B77">
      <w:pPr>
        <w:jc w:val="both"/>
        <w:rPr>
          <w:b/>
        </w:rPr>
      </w:pPr>
      <w:r w:rsidRPr="00356558">
        <w:rPr>
          <w:b/>
        </w:rPr>
        <w:t>5. Условия и основные требования:</w:t>
      </w:r>
    </w:p>
    <w:p w:rsidR="00352B77" w:rsidRDefault="00352B77" w:rsidP="00352B77">
      <w:pPr>
        <w:jc w:val="both"/>
      </w:pPr>
      <w:r>
        <w:t>5.1. Репертуар подбирается в соответствии с возрастом детей.</w:t>
      </w:r>
    </w:p>
    <w:p w:rsidR="00352B77" w:rsidRDefault="00352B77" w:rsidP="00352B77">
      <w:pPr>
        <w:jc w:val="both"/>
      </w:pPr>
      <w:r>
        <w:t>5.2.Для участия в фестивале необходимо:</w:t>
      </w:r>
    </w:p>
    <w:p w:rsidR="00352B77" w:rsidRDefault="00352B77" w:rsidP="00352B77">
      <w:pPr>
        <w:jc w:val="both"/>
      </w:pPr>
      <w:r>
        <w:t>- заявка на участие (приложение № 1)</w:t>
      </w:r>
    </w:p>
    <w:p w:rsidR="00352B77" w:rsidRDefault="00352B77" w:rsidP="00352B77">
      <w:pPr>
        <w:jc w:val="both"/>
      </w:pPr>
      <w:r>
        <w:t>5.3.Не подлежат оценке участники, подготовленные с нарушениями требований к детскому репертуару, а также заявки, поступившие позднее 15 апреля 2020 года.</w:t>
      </w:r>
    </w:p>
    <w:p w:rsidR="00352B77" w:rsidRDefault="00352B77" w:rsidP="00352B77">
      <w:pPr>
        <w:jc w:val="center"/>
        <w:rPr>
          <w:b/>
        </w:rPr>
      </w:pPr>
      <w:r>
        <w:rPr>
          <w:b/>
        </w:rPr>
        <w:t>6. Критерии оценки</w:t>
      </w:r>
    </w:p>
    <w:p w:rsidR="00352B77" w:rsidRPr="00356558" w:rsidRDefault="00352B77" w:rsidP="00352B77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52B77" w:rsidRPr="006F2304" w:rsidTr="007512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304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в соответствии с имиджем (возрастные особенности, индивидуальность, темперамент); вокальные данные (голос, дикция, чувство ритма, чистое интонирование); сценический образ (костюм, умение двигаться по сцене, соответствие постановки содержанию </w:t>
            </w:r>
            <w:r w:rsidRPr="006F2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и тематике Фестиваля)</w:t>
            </w:r>
            <w:proofErr w:type="gramEnd"/>
          </w:p>
        </w:tc>
      </w:tr>
      <w:tr w:rsidR="00352B77" w:rsidRPr="006F2304" w:rsidTr="007512B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Хореография</w:t>
            </w:r>
          </w:p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Pr="006F2304" w:rsidRDefault="00352B77" w:rsidP="007512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304">
              <w:rPr>
                <w:rFonts w:ascii="Times New Roman" w:hAnsi="Times New Roman" w:cs="Times New Roman"/>
                <w:sz w:val="24"/>
                <w:szCs w:val="24"/>
              </w:rPr>
              <w:t>Замысел (тема, идея); исполнительское мастерство; композиция танца, костюмы и реквизит; сценическое воплощение., соответствие тематике Фестиваля</w:t>
            </w:r>
            <w:proofErr w:type="gramEnd"/>
          </w:p>
        </w:tc>
      </w:tr>
    </w:tbl>
    <w:p w:rsidR="00352B77" w:rsidRDefault="00352B77" w:rsidP="00352B77"/>
    <w:p w:rsidR="00352B77" w:rsidRPr="00356558" w:rsidRDefault="00352B77" w:rsidP="00352B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558">
        <w:rPr>
          <w:rFonts w:ascii="Times New Roman" w:hAnsi="Times New Roman" w:cs="Times New Roman"/>
          <w:b/>
        </w:rPr>
        <w:t>7.</w:t>
      </w:r>
      <w:r w:rsidRPr="00356558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</w:t>
      </w:r>
    </w:p>
    <w:p w:rsidR="00352B77" w:rsidRPr="00356558" w:rsidRDefault="00352B77" w:rsidP="00352B77">
      <w:pPr>
        <w:rPr>
          <w:b/>
          <w:sz w:val="8"/>
          <w:u w:val="single"/>
        </w:rPr>
      </w:pPr>
    </w:p>
    <w:p w:rsidR="00352B77" w:rsidRPr="006F2304" w:rsidRDefault="00352B77" w:rsidP="00352B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>7.1.</w:t>
      </w:r>
      <w:r w:rsidRPr="006F2304">
        <w:rPr>
          <w:rFonts w:ascii="Times New Roman" w:hAnsi="Times New Roman" w:cs="Times New Roman"/>
          <w:sz w:val="24"/>
          <w:szCs w:val="24"/>
        </w:rPr>
        <w:t>Определение призовых мест в конкурсе производится на основании протокола жюри  и количества набранных баллов.</w:t>
      </w:r>
    </w:p>
    <w:p w:rsidR="00352B77" w:rsidRPr="00512B16" w:rsidRDefault="00352B77" w:rsidP="00352B77">
      <w:pPr>
        <w:jc w:val="both"/>
      </w:pPr>
      <w:r w:rsidRPr="006F2304">
        <w:t xml:space="preserve">Результаты объявляются после завершения всех выступлений. Победителям </w:t>
      </w:r>
      <w:r>
        <w:t>в каждой номинации</w:t>
      </w:r>
      <w:r w:rsidRPr="006F2304">
        <w:t xml:space="preserve"> прис</w:t>
      </w:r>
      <w:r>
        <w:t>ваиваются звания Лауреата, призё</w:t>
      </w:r>
      <w:r w:rsidRPr="006F2304">
        <w:t>рам – звание Дипломанта (трех степеней)</w:t>
      </w:r>
      <w:r>
        <w:t xml:space="preserve">. </w:t>
      </w:r>
    </w:p>
    <w:p w:rsidR="00352B77" w:rsidRDefault="00352B77" w:rsidP="00352B77">
      <w:pPr>
        <w:jc w:val="center"/>
        <w:rPr>
          <w:b/>
        </w:rPr>
      </w:pPr>
    </w:p>
    <w:p w:rsidR="00352B77" w:rsidRDefault="00352B77" w:rsidP="00352B77">
      <w:pPr>
        <w:jc w:val="right"/>
        <w:rPr>
          <w:i/>
        </w:rPr>
      </w:pPr>
    </w:p>
    <w:p w:rsidR="00352B77" w:rsidRDefault="00352B77" w:rsidP="00352B77">
      <w:pPr>
        <w:jc w:val="right"/>
        <w:rPr>
          <w:i/>
        </w:rPr>
      </w:pPr>
    </w:p>
    <w:p w:rsidR="00352B77" w:rsidRDefault="00352B77" w:rsidP="00352B77">
      <w:pPr>
        <w:jc w:val="right"/>
        <w:rPr>
          <w:i/>
        </w:rPr>
      </w:pPr>
    </w:p>
    <w:p w:rsidR="00352B77" w:rsidRDefault="00352B77" w:rsidP="00352B77">
      <w:pPr>
        <w:jc w:val="right"/>
        <w:rPr>
          <w:i/>
        </w:rPr>
      </w:pPr>
    </w:p>
    <w:p w:rsidR="00352B77" w:rsidRDefault="00352B77" w:rsidP="00352B77">
      <w:pPr>
        <w:jc w:val="right"/>
        <w:rPr>
          <w:i/>
        </w:rPr>
      </w:pPr>
    </w:p>
    <w:p w:rsidR="00352B77" w:rsidRPr="00356558" w:rsidRDefault="00352B77" w:rsidP="00352B77">
      <w:pPr>
        <w:jc w:val="right"/>
        <w:rPr>
          <w:i/>
        </w:rPr>
      </w:pPr>
      <w:r w:rsidRPr="00356558">
        <w:rPr>
          <w:i/>
        </w:rPr>
        <w:t xml:space="preserve">Приложение </w:t>
      </w:r>
    </w:p>
    <w:p w:rsidR="00352B77" w:rsidRDefault="00352B77" w:rsidP="00352B77">
      <w:pPr>
        <w:rPr>
          <w:b/>
        </w:rPr>
      </w:pPr>
    </w:p>
    <w:p w:rsidR="00352B77" w:rsidRDefault="00352B77" w:rsidP="00352B77">
      <w:pPr>
        <w:rPr>
          <w:b/>
        </w:rPr>
      </w:pPr>
    </w:p>
    <w:p w:rsidR="00352B77" w:rsidRPr="00322ABD" w:rsidRDefault="00352B77" w:rsidP="00352B77">
      <w:pPr>
        <w:jc w:val="center"/>
        <w:rPr>
          <w:b/>
        </w:rPr>
      </w:pPr>
      <w:r w:rsidRPr="00322ABD">
        <w:rPr>
          <w:b/>
        </w:rPr>
        <w:t>Заявка</w:t>
      </w:r>
    </w:p>
    <w:p w:rsidR="00352B77" w:rsidRDefault="00352B77" w:rsidP="00352B77">
      <w:pPr>
        <w:jc w:val="center"/>
        <w:rPr>
          <w:b/>
        </w:rPr>
      </w:pPr>
      <w:r w:rsidRPr="00322ABD">
        <w:rPr>
          <w:b/>
        </w:rPr>
        <w:t>на участие в районном фестивале</w:t>
      </w:r>
      <w:r>
        <w:rPr>
          <w:b/>
        </w:rPr>
        <w:t xml:space="preserve">-конкурсе </w:t>
      </w:r>
      <w:r w:rsidRPr="00322ABD">
        <w:rPr>
          <w:b/>
        </w:rPr>
        <w:t xml:space="preserve"> детского музыкального творчества среди детей дошкол</w:t>
      </w:r>
      <w:r>
        <w:rPr>
          <w:b/>
        </w:rPr>
        <w:t xml:space="preserve">ьного возраста «Звездный дождь», </w:t>
      </w:r>
    </w:p>
    <w:p w:rsidR="00352B77" w:rsidRDefault="00352B77" w:rsidP="00352B77">
      <w:pPr>
        <w:jc w:val="center"/>
        <w:rPr>
          <w:b/>
        </w:rPr>
      </w:pPr>
      <w:proofErr w:type="gramStart"/>
      <w:r>
        <w:rPr>
          <w:b/>
        </w:rPr>
        <w:t>посвященном</w:t>
      </w:r>
      <w:proofErr w:type="gramEnd"/>
      <w:r>
        <w:rPr>
          <w:b/>
        </w:rPr>
        <w:t xml:space="preserve"> 75-летию Победы в Великой Отечественной войне</w:t>
      </w:r>
    </w:p>
    <w:p w:rsidR="00352B77" w:rsidRDefault="00352B77" w:rsidP="00352B77">
      <w:pPr>
        <w:jc w:val="center"/>
        <w:rPr>
          <w:b/>
        </w:rPr>
      </w:pPr>
    </w:p>
    <w:p w:rsidR="00352B77" w:rsidRDefault="00352B77" w:rsidP="00352B77">
      <w:pPr>
        <w:rPr>
          <w:b/>
        </w:rPr>
      </w:pPr>
      <w:r>
        <w:rPr>
          <w:b/>
        </w:rPr>
        <w:t>наименование образовательного учреждения______________________________________</w:t>
      </w:r>
    </w:p>
    <w:p w:rsidR="00352B77" w:rsidRPr="00EA6BFC" w:rsidRDefault="00352B77" w:rsidP="00352B77">
      <w:pPr>
        <w:rPr>
          <w:b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5"/>
        <w:gridCol w:w="1436"/>
        <w:gridCol w:w="1985"/>
        <w:gridCol w:w="2409"/>
        <w:gridCol w:w="1276"/>
        <w:gridCol w:w="2268"/>
      </w:tblGrid>
      <w:tr w:rsidR="00352B77" w:rsidTr="007512BC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номера</w:t>
            </w:r>
          </w:p>
          <w:p w:rsidR="00352B77" w:rsidRDefault="00352B77" w:rsidP="007512B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(количество участников)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коллектива,</w:t>
            </w:r>
          </w:p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 И. исполнителя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</w:p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Ф.И.О. руководителя, </w:t>
            </w:r>
            <w:proofErr w:type="gramStart"/>
            <w:r>
              <w:rPr>
                <w:lang w:eastAsia="en-US"/>
              </w:rPr>
              <w:t>контактный</w:t>
            </w:r>
            <w:proofErr w:type="gramEnd"/>
            <w:r>
              <w:rPr>
                <w:lang w:eastAsia="en-US"/>
              </w:rPr>
              <w:t xml:space="preserve"> тел.</w:t>
            </w:r>
          </w:p>
        </w:tc>
      </w:tr>
      <w:tr w:rsidR="00352B77" w:rsidTr="007512BC">
        <w:trPr>
          <w:trHeight w:val="516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B77" w:rsidRDefault="00352B77" w:rsidP="007512BC">
            <w:pPr>
              <w:jc w:val="both"/>
              <w:rPr>
                <w:lang w:eastAsia="en-US"/>
              </w:rPr>
            </w:pPr>
          </w:p>
        </w:tc>
      </w:tr>
    </w:tbl>
    <w:p w:rsidR="00352B77" w:rsidRDefault="00352B77" w:rsidP="00352B77">
      <w:pPr>
        <w:jc w:val="center"/>
        <w:rPr>
          <w:b/>
        </w:rPr>
      </w:pPr>
    </w:p>
    <w:p w:rsidR="00352B77" w:rsidRPr="00322ABD" w:rsidRDefault="00352B77" w:rsidP="00352B77">
      <w:pPr>
        <w:rPr>
          <w:b/>
        </w:rPr>
      </w:pPr>
    </w:p>
    <w:p w:rsidR="00390B30" w:rsidRDefault="00390B30"/>
    <w:sectPr w:rsidR="00390B30" w:rsidSect="005302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FA4"/>
    <w:multiLevelType w:val="hybridMultilevel"/>
    <w:tmpl w:val="64324D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9ED3BF1"/>
    <w:multiLevelType w:val="hybridMultilevel"/>
    <w:tmpl w:val="51BE8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2F4C"/>
    <w:multiLevelType w:val="multilevel"/>
    <w:tmpl w:val="7924F2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7"/>
    <w:rsid w:val="00352B77"/>
    <w:rsid w:val="00390B30"/>
    <w:rsid w:val="009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B77"/>
    <w:rPr>
      <w:color w:val="0000FF" w:themeColor="hyperlink"/>
      <w:u w:val="single"/>
    </w:rPr>
  </w:style>
  <w:style w:type="paragraph" w:styleId="a4">
    <w:name w:val="No Spacing"/>
    <w:uiPriority w:val="1"/>
    <w:qFormat/>
    <w:rsid w:val="00352B77"/>
    <w:pPr>
      <w:spacing w:after="0" w:line="240" w:lineRule="auto"/>
    </w:pPr>
  </w:style>
  <w:style w:type="table" w:styleId="a5">
    <w:name w:val="Table Grid"/>
    <w:basedOn w:val="a1"/>
    <w:uiPriority w:val="59"/>
    <w:rsid w:val="0035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52B77"/>
    <w:rPr>
      <w:b/>
      <w:bCs/>
    </w:rPr>
  </w:style>
  <w:style w:type="character" w:customStyle="1" w:styleId="a7">
    <w:name w:val="Цветовое выделение"/>
    <w:uiPriority w:val="99"/>
    <w:rsid w:val="00352B77"/>
    <w:rPr>
      <w:b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82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B77"/>
    <w:rPr>
      <w:color w:val="0000FF" w:themeColor="hyperlink"/>
      <w:u w:val="single"/>
    </w:rPr>
  </w:style>
  <w:style w:type="paragraph" w:styleId="a4">
    <w:name w:val="No Spacing"/>
    <w:uiPriority w:val="1"/>
    <w:qFormat/>
    <w:rsid w:val="00352B77"/>
    <w:pPr>
      <w:spacing w:after="0" w:line="240" w:lineRule="auto"/>
    </w:pPr>
  </w:style>
  <w:style w:type="table" w:styleId="a5">
    <w:name w:val="Table Grid"/>
    <w:basedOn w:val="a1"/>
    <w:uiPriority w:val="59"/>
    <w:rsid w:val="0035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52B77"/>
    <w:rPr>
      <w:b/>
      <w:bCs/>
    </w:rPr>
  </w:style>
  <w:style w:type="character" w:customStyle="1" w:styleId="a7">
    <w:name w:val="Цветовое выделение"/>
    <w:uiPriority w:val="99"/>
    <w:rsid w:val="00352B77"/>
    <w:rPr>
      <w:b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829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ya__dd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g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2020-03-16T13:01:00Z</dcterms:created>
  <dcterms:modified xsi:type="dcterms:W3CDTF">2020-03-20T12:16:00Z</dcterms:modified>
</cp:coreProperties>
</file>