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07" w:rsidRPr="00EE4188" w:rsidRDefault="003060C4" w:rsidP="003060C4">
      <w:pPr>
        <w:pStyle w:val="11"/>
        <w:spacing w:before="72" w:line="240" w:lineRule="auto"/>
        <w:ind w:left="0"/>
        <w:rPr>
          <w:sz w:val="24"/>
        </w:rPr>
      </w:pPr>
      <w:r>
        <w:rPr>
          <w:noProof/>
          <w:sz w:val="24"/>
          <w:lang w:bidi="ar-SA"/>
        </w:rPr>
        <w:drawing>
          <wp:inline distT="0" distB="0" distL="0" distR="0">
            <wp:extent cx="6610350" cy="9488515"/>
            <wp:effectExtent l="0" t="0" r="0" b="0"/>
            <wp:docPr id="1" name="Рисунок 1" descr="C:\Users\админ\Desktop\Новые программы 2020\Программа Рукоделие\Рукодел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вые программы 2020\Программа Рукоделие\Рукоделие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479" cy="948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C4" w:rsidRDefault="003060C4" w:rsidP="00BD0A21">
      <w:pPr>
        <w:pStyle w:val="11"/>
        <w:spacing w:before="72" w:line="240" w:lineRule="auto"/>
        <w:ind w:left="0"/>
        <w:jc w:val="center"/>
      </w:pPr>
    </w:p>
    <w:p w:rsidR="00EE4188" w:rsidRDefault="00EE4188" w:rsidP="00BD0A21">
      <w:pPr>
        <w:pStyle w:val="11"/>
        <w:spacing w:before="72" w:line="240" w:lineRule="auto"/>
        <w:ind w:left="0"/>
        <w:jc w:val="center"/>
      </w:pPr>
      <w:bookmarkStart w:id="0" w:name="_GoBack"/>
      <w:bookmarkEnd w:id="0"/>
      <w:r>
        <w:lastRenderedPageBreak/>
        <w:t xml:space="preserve">Комплекс основных характеристик </w:t>
      </w:r>
    </w:p>
    <w:p w:rsidR="00EE4188" w:rsidRDefault="00EE4188" w:rsidP="00BD0A21">
      <w:pPr>
        <w:pStyle w:val="11"/>
        <w:spacing w:before="72" w:line="240" w:lineRule="auto"/>
        <w:ind w:left="0"/>
        <w:jc w:val="center"/>
      </w:pPr>
      <w:r>
        <w:t>дополнительной общеобразовательной программы</w:t>
      </w:r>
    </w:p>
    <w:p w:rsidR="00EE4188" w:rsidRPr="00EE4188" w:rsidRDefault="00EE4188" w:rsidP="00BD0A21">
      <w:pPr>
        <w:pStyle w:val="11"/>
        <w:spacing w:before="72" w:line="240" w:lineRule="auto"/>
        <w:ind w:left="0"/>
        <w:jc w:val="center"/>
        <w:rPr>
          <w:sz w:val="14"/>
        </w:rPr>
      </w:pPr>
    </w:p>
    <w:p w:rsidR="00067B56" w:rsidRDefault="008A08DE" w:rsidP="00BD0A21">
      <w:pPr>
        <w:pStyle w:val="11"/>
        <w:spacing w:before="72" w:line="240" w:lineRule="auto"/>
        <w:ind w:left="0"/>
        <w:jc w:val="center"/>
      </w:pPr>
      <w:r>
        <w:t>ПОЯСНИТЕЛЬНАЯ ЗАПИСКА</w:t>
      </w:r>
    </w:p>
    <w:p w:rsidR="002068B6" w:rsidRPr="00EE4188" w:rsidRDefault="002068B6" w:rsidP="00BD0A21">
      <w:pPr>
        <w:pStyle w:val="11"/>
        <w:spacing w:before="72" w:line="240" w:lineRule="auto"/>
        <w:ind w:left="0"/>
        <w:jc w:val="center"/>
        <w:rPr>
          <w:rStyle w:val="c4"/>
          <w:sz w:val="8"/>
        </w:rPr>
      </w:pPr>
    </w:p>
    <w:p w:rsidR="00F77B27" w:rsidRPr="009148E1" w:rsidRDefault="00F77B27" w:rsidP="00EE418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8E1">
        <w:rPr>
          <w:rStyle w:val="c4"/>
          <w:rFonts w:ascii="Times New Roman" w:hAnsi="Times New Roman" w:cs="Times New Roman"/>
          <w:sz w:val="28"/>
          <w:szCs w:val="28"/>
        </w:rPr>
        <w:t xml:space="preserve">Из всего многообразия видов творчества декоративно - </w:t>
      </w:r>
      <w:proofErr w:type="gramStart"/>
      <w:r w:rsidRPr="009148E1">
        <w:rPr>
          <w:rStyle w:val="c4"/>
          <w:rFonts w:ascii="Times New Roman" w:hAnsi="Times New Roman" w:cs="Times New Roman"/>
          <w:sz w:val="28"/>
          <w:szCs w:val="28"/>
        </w:rPr>
        <w:t>прикладное</w:t>
      </w:r>
      <w:proofErr w:type="gramEnd"/>
      <w:r w:rsidRPr="009148E1">
        <w:rPr>
          <w:rStyle w:val="c4"/>
          <w:rFonts w:ascii="Times New Roman" w:hAnsi="Times New Roman" w:cs="Times New Roman"/>
          <w:sz w:val="28"/>
          <w:szCs w:val="28"/>
        </w:rPr>
        <w:t xml:space="preserve"> является, наверное, самым популярным. Оно непосре</w:t>
      </w:r>
      <w:r w:rsidR="00EE4188">
        <w:rPr>
          <w:rStyle w:val="c4"/>
          <w:rFonts w:ascii="Times New Roman" w:hAnsi="Times New Roman" w:cs="Times New Roman"/>
          <w:sz w:val="28"/>
          <w:szCs w:val="28"/>
        </w:rPr>
        <w:t xml:space="preserve">дственно связано с повседневным 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 xml:space="preserve">окружением человека и призвано эстетически </w:t>
      </w:r>
      <w:proofErr w:type="gramStart"/>
      <w:r w:rsidRPr="009148E1">
        <w:rPr>
          <w:rStyle w:val="c4"/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9148E1">
        <w:rPr>
          <w:rStyle w:val="c4"/>
          <w:rFonts w:ascii="Times New Roman" w:hAnsi="Times New Roman" w:cs="Times New Roman"/>
          <w:sz w:val="28"/>
          <w:szCs w:val="28"/>
        </w:rPr>
        <w:t xml:space="preserve">, </w:t>
      </w:r>
      <w:r w:rsidR="00EE4188">
        <w:rPr>
          <w:rStyle w:val="c4"/>
          <w:rFonts w:ascii="Times New Roman" w:hAnsi="Times New Roman" w:cs="Times New Roman"/>
          <w:sz w:val="28"/>
          <w:szCs w:val="28"/>
        </w:rPr>
        <w:t xml:space="preserve">оформлять быт 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>людей и среду их обитания. Оглянувшись вокруг, можно заметить, что предметы декоративно-прикладного искусства вносят красоту в обстановку дома, на работе и в общественных местах.</w:t>
      </w:r>
    </w:p>
    <w:p w:rsidR="00F77B27" w:rsidRPr="009148E1" w:rsidRDefault="00EE4188" w:rsidP="00EE418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      С давних времё</w:t>
      </w:r>
      <w:r w:rsidR="00F77B27" w:rsidRPr="009148E1">
        <w:rPr>
          <w:rStyle w:val="c4"/>
          <w:rFonts w:ascii="Times New Roman" w:hAnsi="Times New Roman" w:cs="Times New Roman"/>
          <w:sz w:val="28"/>
          <w:szCs w:val="28"/>
        </w:rPr>
        <w:t>н огромная часть изделий создавалась в домашних условиях. Женщины ткали полотно, шили одежду, вязали, создавали прекрасные картины. За все эти годы человечество собирало по крупицам опыт искусных мастеров, передавая и совершенствуя его от поколения к пок</w:t>
      </w:r>
      <w:r>
        <w:rPr>
          <w:rStyle w:val="c4"/>
          <w:rFonts w:ascii="Times New Roman" w:hAnsi="Times New Roman" w:cs="Times New Roman"/>
          <w:sz w:val="28"/>
          <w:szCs w:val="28"/>
        </w:rPr>
        <w:t>олению. Интерес к отдельным ремё</w:t>
      </w:r>
      <w:r w:rsidR="00F77B27" w:rsidRPr="009148E1">
        <w:rPr>
          <w:rStyle w:val="c4"/>
          <w:rFonts w:ascii="Times New Roman" w:hAnsi="Times New Roman" w:cs="Times New Roman"/>
          <w:sz w:val="28"/>
          <w:szCs w:val="28"/>
        </w:rPr>
        <w:t>слам то ослабевал, то вновь в</w:t>
      </w:r>
      <w:r>
        <w:rPr>
          <w:rStyle w:val="c4"/>
          <w:rFonts w:ascii="Times New Roman" w:hAnsi="Times New Roman" w:cs="Times New Roman"/>
          <w:sz w:val="28"/>
          <w:szCs w:val="28"/>
        </w:rPr>
        <w:t>озрастал, немало появлялось ремё</w:t>
      </w:r>
      <w:r w:rsidR="00F77B27" w:rsidRPr="009148E1">
        <w:rPr>
          <w:rStyle w:val="c4"/>
          <w:rFonts w:ascii="Times New Roman" w:hAnsi="Times New Roman" w:cs="Times New Roman"/>
          <w:sz w:val="28"/>
          <w:szCs w:val="28"/>
        </w:rPr>
        <w:t>сел новых, а некоторые забылись навсегда.</w:t>
      </w:r>
    </w:p>
    <w:p w:rsidR="00F77B27" w:rsidRPr="009148E1" w:rsidRDefault="00F77B27" w:rsidP="00EE418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E1">
        <w:rPr>
          <w:rStyle w:val="c4"/>
          <w:rFonts w:ascii="Times New Roman" w:hAnsi="Times New Roman" w:cs="Times New Roman"/>
          <w:sz w:val="28"/>
          <w:szCs w:val="28"/>
        </w:rPr>
        <w:t>      Развитие детского творчества во многом зависит от умения детей работать с различными материалами и соответствующими инструментами.</w:t>
      </w:r>
    </w:p>
    <w:p w:rsidR="00F77B27" w:rsidRPr="009148E1" w:rsidRDefault="00F77B27" w:rsidP="00EE418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E1">
        <w:rPr>
          <w:rStyle w:val="c4"/>
          <w:rFonts w:ascii="Times New Roman" w:hAnsi="Times New Roman" w:cs="Times New Roman"/>
          <w:sz w:val="28"/>
          <w:szCs w:val="28"/>
        </w:rPr>
        <w:t>     Также декоративно-прикладное искусство способствует формированию таких мыслительных операций, как анализ, синтез, сравнение, обобщение.</w:t>
      </w:r>
    </w:p>
    <w:p w:rsidR="00F77B27" w:rsidRPr="009148E1" w:rsidRDefault="00F77B27" w:rsidP="00EE418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E1">
        <w:rPr>
          <w:rStyle w:val="c4"/>
          <w:rFonts w:ascii="Times New Roman" w:hAnsi="Times New Roman" w:cs="Times New Roman"/>
          <w:sz w:val="28"/>
          <w:szCs w:val="28"/>
        </w:rPr>
        <w:t>      На нравственное воспитание детей существенное влияние оказывает коллективный характер выполнения ра</w:t>
      </w:r>
      <w:r w:rsidR="00EE4188">
        <w:rPr>
          <w:rStyle w:val="c4"/>
          <w:rFonts w:ascii="Times New Roman" w:hAnsi="Times New Roman" w:cs="Times New Roman"/>
          <w:sz w:val="28"/>
          <w:szCs w:val="28"/>
        </w:rPr>
        <w:t>боты: дети, создавая каждый своё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 xml:space="preserve"> изделие, вместе составляет общую композицию. В процессе занятий декоративно-прикладного искусства у детей воспитываются и нравственно-волевые качества: потребность доводить начатое дело до конца, сосредоточенно и целенаправленно заниматься, преодолевать трудности. При создании коллективных работ у детей воспитываются умение объединяться для общего дела, договариваться о выполнении общей работы, учитывать интересы друг друга, умение действовать согласованно, формируется умение уступать, выполнять свою часть работы самостоятельно, а если понадобиться, помочь </w:t>
      </w:r>
      <w:proofErr w:type="gramStart"/>
      <w:r w:rsidRPr="009148E1">
        <w:rPr>
          <w:rStyle w:val="c4"/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9148E1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8A08DE" w:rsidRPr="003F4F53" w:rsidRDefault="008A08DE" w:rsidP="003D72C9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8E1">
        <w:rPr>
          <w:rStyle w:val="c4"/>
          <w:rFonts w:ascii="Times New Roman" w:hAnsi="Times New Roman" w:cs="Times New Roman"/>
          <w:sz w:val="28"/>
          <w:szCs w:val="28"/>
        </w:rPr>
        <w:t>      Данная   программа  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имеет </w:t>
      </w:r>
      <w:r w:rsidRPr="008A08DE">
        <w:rPr>
          <w:rStyle w:val="c4"/>
          <w:rFonts w:ascii="Times New Roman" w:hAnsi="Times New Roman" w:cs="Times New Roman"/>
          <w:b/>
          <w:sz w:val="28"/>
          <w:szCs w:val="28"/>
        </w:rPr>
        <w:t xml:space="preserve">художественную направленность. </w:t>
      </w:r>
    </w:p>
    <w:p w:rsidR="009148E1" w:rsidRDefault="009148E1" w:rsidP="003D72C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48E1">
        <w:rPr>
          <w:rFonts w:ascii="Times New Roman" w:hAnsi="Times New Roman" w:cs="Times New Roman"/>
          <w:sz w:val="28"/>
          <w:szCs w:val="28"/>
          <w:lang w:eastAsia="ru-RU"/>
        </w:rPr>
        <w:t>Нормативные документы для разработки дополнительной общеобразовательной общеразвивающей программы:</w:t>
      </w:r>
    </w:p>
    <w:p w:rsidR="00CB622B" w:rsidRPr="007A72F8" w:rsidRDefault="00CB622B" w:rsidP="003D72C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2C9">
        <w:rPr>
          <w:rFonts w:ascii="Times New Roman" w:hAnsi="Times New Roman" w:cs="Times New Roman"/>
          <w:sz w:val="28"/>
          <w:szCs w:val="28"/>
        </w:rPr>
        <w:t xml:space="preserve"> </w:t>
      </w:r>
      <w:r w:rsidRPr="007A72F8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29.12.2012г. № 273 «Об образовании в Российской Федерации»;</w:t>
      </w:r>
    </w:p>
    <w:p w:rsidR="00CB622B" w:rsidRPr="007A72F8" w:rsidRDefault="00CB622B" w:rsidP="003D72C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A72F8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(утверждённая распоряжением Правительства Российской Федерации от 4 сентября 2014 г.  № 1726-р); </w:t>
      </w:r>
    </w:p>
    <w:p w:rsidR="00CB622B" w:rsidRPr="007A72F8" w:rsidRDefault="00CB622B" w:rsidP="003D72C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D72C9">
        <w:rPr>
          <w:rFonts w:ascii="Times New Roman" w:hAnsi="Times New Roman" w:cs="Times New Roman"/>
          <w:sz w:val="28"/>
          <w:szCs w:val="28"/>
        </w:rPr>
        <w:t>Национальный проект</w:t>
      </w:r>
      <w:r w:rsidRPr="007A72F8">
        <w:rPr>
          <w:rFonts w:ascii="Times New Roman" w:hAnsi="Times New Roman" w:cs="Times New Roman"/>
          <w:sz w:val="28"/>
          <w:szCs w:val="28"/>
        </w:rPr>
        <w:t xml:space="preserve"> «Образование», утверждённый президиумом Совета при Президенте РФ по стратегическому развитию и национальным проектам (протокол от 3 сентября 2018 г. № 10);</w:t>
      </w:r>
    </w:p>
    <w:p w:rsidR="00CB622B" w:rsidRPr="007A72F8" w:rsidRDefault="00CB622B" w:rsidP="003D72C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7A72F8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B622B" w:rsidRPr="007A72F8" w:rsidRDefault="00CB622B" w:rsidP="003D72C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A72F8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4 июля 2014 г. № 41 </w:t>
      </w:r>
      <w:r w:rsidRPr="007A72F8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CB622B" w:rsidRPr="007A72F8" w:rsidRDefault="00CB622B" w:rsidP="003D72C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A72F8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РФ от 18.11.2015г. № 09-3242 о направлении «Методических рекомендаций по проектированию дополнительных общеразвивающих программ (включая </w:t>
      </w:r>
      <w:proofErr w:type="spellStart"/>
      <w:r w:rsidRPr="007A72F8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7A72F8">
        <w:rPr>
          <w:rFonts w:ascii="Times New Roman" w:hAnsi="Times New Roman" w:cs="Times New Roman"/>
          <w:sz w:val="28"/>
          <w:szCs w:val="28"/>
        </w:rPr>
        <w:t xml:space="preserve"> программы);</w:t>
      </w:r>
    </w:p>
    <w:p w:rsidR="00CB622B" w:rsidRPr="007A72F8" w:rsidRDefault="00CB622B" w:rsidP="003D72C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A72F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7A72F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A72F8">
        <w:rPr>
          <w:rFonts w:ascii="Times New Roman" w:hAnsi="Times New Roman" w:cs="Times New Roman"/>
          <w:sz w:val="28"/>
          <w:szCs w:val="28"/>
        </w:rPr>
        <w:t xml:space="preserve"> России) от 23 августа 2017г.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B622B" w:rsidRPr="007A72F8" w:rsidRDefault="00CB622B" w:rsidP="003D72C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A72F8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30.06.2003г. № 118 «О введении СанПиН 2.2.2/2.4.1340-03 «Гигиенические требования к персональным электронно-вычислительным машинам и организации работы» (с изменениями на 21 июня 2016 года);</w:t>
      </w:r>
    </w:p>
    <w:p w:rsidR="00CB622B" w:rsidRPr="007A72F8" w:rsidRDefault="003D72C9" w:rsidP="003D72C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B622B">
        <w:rPr>
          <w:rFonts w:ascii="Times New Roman" w:hAnsi="Times New Roman" w:cs="Times New Roman"/>
          <w:sz w:val="28"/>
          <w:szCs w:val="28"/>
        </w:rPr>
        <w:t xml:space="preserve">. </w:t>
      </w:r>
      <w:r w:rsidR="00CB622B" w:rsidRPr="007A72F8">
        <w:rPr>
          <w:rFonts w:ascii="Times New Roman" w:hAnsi="Times New Roman" w:cs="Times New Roman"/>
          <w:sz w:val="28"/>
          <w:szCs w:val="28"/>
        </w:rPr>
        <w:t>Устав МУДО «ДДТ «Гармония» г. Ртищево»;</w:t>
      </w:r>
    </w:p>
    <w:p w:rsidR="00CB622B" w:rsidRPr="007A72F8" w:rsidRDefault="003D72C9" w:rsidP="003D72C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B62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«Положение</w:t>
      </w:r>
      <w:r w:rsidR="00CB622B" w:rsidRPr="007A72F8">
        <w:rPr>
          <w:rFonts w:ascii="Times New Roman" w:hAnsi="Times New Roman" w:cs="Times New Roman"/>
          <w:sz w:val="28"/>
          <w:szCs w:val="28"/>
        </w:rPr>
        <w:t xml:space="preserve"> о структуре, порядке разработки и утверждения дополнительной общеобразовательной общеразвивающей программы МУДО «ДДТ «Гармония» г. Ртищево».</w:t>
      </w:r>
    </w:p>
    <w:p w:rsidR="00CB622B" w:rsidRPr="007A72F8" w:rsidRDefault="002241A5" w:rsidP="003D72C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B622B">
        <w:rPr>
          <w:rFonts w:ascii="Times New Roman" w:hAnsi="Times New Roman" w:cs="Times New Roman"/>
          <w:sz w:val="28"/>
          <w:szCs w:val="28"/>
        </w:rPr>
        <w:t xml:space="preserve">. </w:t>
      </w:r>
      <w:r w:rsidR="003D72C9">
        <w:rPr>
          <w:rFonts w:ascii="Times New Roman" w:hAnsi="Times New Roman" w:cs="Times New Roman"/>
          <w:sz w:val="28"/>
          <w:szCs w:val="28"/>
        </w:rPr>
        <w:t>«</w:t>
      </w:r>
      <w:r w:rsidR="00CB622B" w:rsidRPr="007A72F8">
        <w:rPr>
          <w:rFonts w:ascii="Times New Roman" w:hAnsi="Times New Roman" w:cs="Times New Roman"/>
          <w:sz w:val="28"/>
          <w:szCs w:val="28"/>
        </w:rPr>
        <w:t>Положение об использовании дистанционных образовательных технологий при реализации дополнительных общеобразовательных общеразвивающих программ в МУДО «ДДТ «Гармония» г. Ртищево».</w:t>
      </w:r>
    </w:p>
    <w:p w:rsidR="00F77B27" w:rsidRPr="009148E1" w:rsidRDefault="00F77B27" w:rsidP="003D72C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E1">
        <w:rPr>
          <w:rStyle w:val="c4"/>
          <w:rFonts w:ascii="Times New Roman" w:hAnsi="Times New Roman" w:cs="Times New Roman"/>
          <w:sz w:val="28"/>
          <w:szCs w:val="28"/>
        </w:rPr>
        <w:t xml:space="preserve">       Программа </w:t>
      </w:r>
      <w:r w:rsidRPr="008A08DE">
        <w:rPr>
          <w:rStyle w:val="c9"/>
          <w:rFonts w:ascii="Times New Roman" w:hAnsi="Times New Roman" w:cs="Times New Roman"/>
          <w:b/>
          <w:sz w:val="28"/>
          <w:szCs w:val="28"/>
        </w:rPr>
        <w:t>актуальна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>, поскольку является комплексной, предполагает формирование ценностных эстетических ориентиров, художественно-эстетической оценки и овладение основ</w:t>
      </w:r>
      <w:r w:rsidR="008B0CE9">
        <w:rPr>
          <w:rStyle w:val="c4"/>
          <w:rFonts w:ascii="Times New Roman" w:hAnsi="Times New Roman" w:cs="Times New Roman"/>
          <w:sz w:val="28"/>
          <w:szCs w:val="28"/>
        </w:rPr>
        <w:t>ами творческой деятельности, даё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 xml:space="preserve">т </w:t>
      </w:r>
      <w:r w:rsidR="008B0CE9">
        <w:rPr>
          <w:rStyle w:val="c4"/>
          <w:rFonts w:ascii="Times New Roman" w:hAnsi="Times New Roman" w:cs="Times New Roman"/>
          <w:sz w:val="28"/>
          <w:szCs w:val="28"/>
        </w:rPr>
        <w:t>возможность каждому обучающемуся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 xml:space="preserve"> реально открывать для себя волшебный мир декоративно-прикладного искусства, проявить и реализовать свои творческие спо</w:t>
      </w:r>
      <w:r w:rsidR="008A08DE">
        <w:rPr>
          <w:rStyle w:val="c4"/>
          <w:rFonts w:ascii="Times New Roman" w:hAnsi="Times New Roman" w:cs="Times New Roman"/>
          <w:sz w:val="28"/>
          <w:szCs w:val="28"/>
        </w:rPr>
        <w:t xml:space="preserve">собности. 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> П</w:t>
      </w:r>
      <w:r w:rsidR="008B0CE9">
        <w:rPr>
          <w:rStyle w:val="c4"/>
          <w:rFonts w:ascii="Times New Roman" w:hAnsi="Times New Roman" w:cs="Times New Roman"/>
          <w:sz w:val="28"/>
          <w:szCs w:val="28"/>
        </w:rPr>
        <w:t>рограмма помогает развивать объё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>мно-пространственное мышление, чувство цвета, реализ</w:t>
      </w:r>
      <w:r w:rsidR="008B0CE9">
        <w:rPr>
          <w:rStyle w:val="c4"/>
          <w:rFonts w:ascii="Times New Roman" w:hAnsi="Times New Roman" w:cs="Times New Roman"/>
          <w:sz w:val="28"/>
          <w:szCs w:val="28"/>
        </w:rPr>
        <w:t>овать способности и желания ребё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>нка. Дети пополняют свой запас знаний в ручном шитье, программа помогает обрести навыки работы на швейной машине. Получить базовые знания о цвете, материале, рисунке, повышение практических знаний и умений и развитие творческой личности.</w:t>
      </w:r>
    </w:p>
    <w:p w:rsidR="00F77B27" w:rsidRDefault="00F77B27" w:rsidP="003D72C9">
      <w:pPr>
        <w:pStyle w:val="a8"/>
        <w:spacing w:line="276" w:lineRule="auto"/>
        <w:ind w:firstLine="708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9148E1">
        <w:rPr>
          <w:rStyle w:val="c4"/>
          <w:rFonts w:ascii="Times New Roman" w:hAnsi="Times New Roman" w:cs="Times New Roman"/>
          <w:sz w:val="28"/>
          <w:szCs w:val="28"/>
        </w:rPr>
        <w:t>Педагогу предопределена высокая мисси</w:t>
      </w:r>
      <w:r w:rsidR="006417B8">
        <w:rPr>
          <w:rStyle w:val="c4"/>
          <w:rFonts w:ascii="Times New Roman" w:hAnsi="Times New Roman" w:cs="Times New Roman"/>
          <w:sz w:val="28"/>
          <w:szCs w:val="28"/>
        </w:rPr>
        <w:t>я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 xml:space="preserve"> – нести в мир детства все нравственные ценности, помочь ребёнку открыть этот мир во всём богатстве и многообразии декоративно-прикладного искусства. </w:t>
      </w:r>
      <w:proofErr w:type="gramStart"/>
      <w:r w:rsidRPr="009148E1">
        <w:rPr>
          <w:rStyle w:val="c4"/>
          <w:rFonts w:ascii="Times New Roman" w:hAnsi="Times New Roman" w:cs="Times New Roman"/>
          <w:sz w:val="28"/>
          <w:szCs w:val="28"/>
        </w:rPr>
        <w:t>А</w:t>
      </w:r>
      <w:r w:rsidR="006417B8">
        <w:rPr>
          <w:rStyle w:val="c4"/>
          <w:rFonts w:ascii="Times New Roman" w:hAnsi="Times New Roman" w:cs="Times New Roman"/>
          <w:sz w:val="28"/>
          <w:szCs w:val="28"/>
        </w:rPr>
        <w:t>,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 xml:space="preserve"> значит</w:t>
      </w:r>
      <w:r w:rsidR="006417B8">
        <w:rPr>
          <w:rStyle w:val="c4"/>
          <w:rFonts w:ascii="Times New Roman" w:hAnsi="Times New Roman" w:cs="Times New Roman"/>
          <w:sz w:val="28"/>
          <w:szCs w:val="28"/>
        </w:rPr>
        <w:t>,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 xml:space="preserve"> любое занятие, встреча с игрушкой, творческое дело, беседа – подчинены единственной цели: </w:t>
      </w:r>
      <w:r w:rsidR="006417B8">
        <w:rPr>
          <w:rStyle w:val="c4"/>
          <w:rFonts w:ascii="Times New Roman" w:hAnsi="Times New Roman" w:cs="Times New Roman"/>
          <w:sz w:val="28"/>
          <w:szCs w:val="28"/>
        </w:rPr>
        <w:t>всесторонне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 xml:space="preserve"> развивать личность ребёнка, ведь все дети должны жить в мире красоты, игры, сказки, музыки, фантазии и творчества.</w:t>
      </w:r>
      <w:proofErr w:type="gramEnd"/>
    </w:p>
    <w:p w:rsidR="00526CF9" w:rsidRDefault="00526CF9" w:rsidP="006417B8">
      <w:pPr>
        <w:pStyle w:val="a8"/>
        <w:spacing w:line="276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sz w:val="28"/>
          <w:szCs w:val="28"/>
        </w:rPr>
        <w:lastRenderedPageBreak/>
        <w:t>Отличительной о</w:t>
      </w:r>
      <w:r w:rsidRPr="0076748F">
        <w:rPr>
          <w:rStyle w:val="c4"/>
          <w:rFonts w:ascii="Times New Roman" w:hAnsi="Times New Roman" w:cs="Times New Roman"/>
          <w:b/>
          <w:sz w:val="28"/>
          <w:szCs w:val="28"/>
        </w:rPr>
        <w:t xml:space="preserve">собенностью </w:t>
      </w:r>
      <w:r w:rsidRPr="0076748F">
        <w:rPr>
          <w:rStyle w:val="c4"/>
          <w:rFonts w:ascii="Times New Roman" w:hAnsi="Times New Roman" w:cs="Times New Roman"/>
          <w:sz w:val="28"/>
          <w:szCs w:val="28"/>
        </w:rPr>
        <w:t>данной программы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 xml:space="preserve"> является то, что она дает возможность каждому ребенку попробовать свои силы в разных видах декоративно-прикладного творчества, выбрать приоритетное направление и максимально реализовать себя в нем.</w:t>
      </w:r>
    </w:p>
    <w:p w:rsidR="00526CF9" w:rsidRDefault="006417B8" w:rsidP="006417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="00526C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26CF9">
        <w:rPr>
          <w:rFonts w:ascii="Times New Roman" w:hAnsi="Times New Roman" w:cs="Times New Roman"/>
          <w:sz w:val="28"/>
          <w:szCs w:val="28"/>
        </w:rPr>
        <w:t>участвующих в реализации программы - 8-15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7B8" w:rsidRDefault="006417B8" w:rsidP="006417B8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sz w:val="28"/>
          <w:szCs w:val="28"/>
        </w:rPr>
        <w:t>Возрастные особенности</w:t>
      </w:r>
      <w:r w:rsidR="00526CF9" w:rsidRPr="00E56581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26CF9" w:rsidRPr="00E56581">
        <w:rPr>
          <w:rStyle w:val="a7"/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6417B8" w:rsidRDefault="006417B8" w:rsidP="006417B8">
      <w:pPr>
        <w:pStyle w:val="a8"/>
        <w:spacing w:line="276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8310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283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108">
        <w:rPr>
          <w:rFonts w:ascii="Times New Roman" w:hAnsi="Times New Roman" w:cs="Times New Roman"/>
          <w:sz w:val="28"/>
          <w:szCs w:val="28"/>
        </w:rPr>
        <w:t>рассчитана на освоение детьми возраста 8-15 лет, поэтому</w:t>
      </w:r>
      <w:r w:rsidRPr="00283108">
        <w:rPr>
          <w:rFonts w:ascii="Times New Roman" w:hAnsi="Times New Roman" w:cs="Times New Roman"/>
        </w:rPr>
        <w:t xml:space="preserve"> </w:t>
      </w:r>
      <w:r w:rsidRPr="00283108">
        <w:rPr>
          <w:rStyle w:val="c0"/>
          <w:rFonts w:ascii="Times New Roman" w:hAnsi="Times New Roman" w:cs="Times New Roman"/>
          <w:sz w:val="28"/>
          <w:szCs w:val="28"/>
        </w:rPr>
        <w:t>воз</w:t>
      </w:r>
      <w:r>
        <w:rPr>
          <w:rStyle w:val="c0"/>
          <w:rFonts w:ascii="Times New Roman" w:hAnsi="Times New Roman" w:cs="Times New Roman"/>
          <w:sz w:val="28"/>
          <w:szCs w:val="28"/>
        </w:rPr>
        <w:t>растные особенности личности обучаю</w:t>
      </w:r>
      <w:r w:rsidRPr="00283108">
        <w:rPr>
          <w:rStyle w:val="c0"/>
          <w:rFonts w:ascii="Times New Roman" w:hAnsi="Times New Roman" w:cs="Times New Roman"/>
          <w:sz w:val="28"/>
          <w:szCs w:val="28"/>
        </w:rPr>
        <w:t xml:space="preserve">щихся среднего этапа обучения являются основным фактором, который должен быть принят во внимание педагога. </w:t>
      </w:r>
      <w:proofErr w:type="gramStart"/>
      <w:r w:rsidRPr="00283108">
        <w:rPr>
          <w:rStyle w:val="c0"/>
          <w:rFonts w:ascii="Times New Roman" w:hAnsi="Times New Roman" w:cs="Times New Roman"/>
          <w:sz w:val="28"/>
          <w:szCs w:val="28"/>
        </w:rPr>
        <w:t xml:space="preserve">Учитывая основные психологические новообразования среднего школьного возраста, педагог обязан также учитывать особенности проведения занятий на данном этапе и строить учебный процесс согласно формуле успешного обучения: преподавание техники изготовления игрушки должно строиться на понимании сущности обучения декоративно-прикладному творчеству  как процессу взаимодействия педагога  и обучающихся, вовлекающему в себя стремление к соучастию, </w:t>
      </w:r>
      <w:r>
        <w:rPr>
          <w:rStyle w:val="c0"/>
          <w:rFonts w:ascii="Times New Roman" w:hAnsi="Times New Roman" w:cs="Times New Roman"/>
          <w:sz w:val="28"/>
          <w:szCs w:val="28"/>
        </w:rPr>
        <w:t>сопереживанию, совместную увлечё</w:t>
      </w:r>
      <w:r w:rsidRPr="00283108">
        <w:rPr>
          <w:rStyle w:val="c0"/>
          <w:rFonts w:ascii="Times New Roman" w:hAnsi="Times New Roman" w:cs="Times New Roman"/>
          <w:sz w:val="28"/>
          <w:szCs w:val="28"/>
        </w:rPr>
        <w:t xml:space="preserve">нность  </w:t>
      </w:r>
      <w:proofErr w:type="spellStart"/>
      <w:r w:rsidRPr="00283108">
        <w:rPr>
          <w:rStyle w:val="c0"/>
          <w:rFonts w:ascii="Times New Roman" w:hAnsi="Times New Roman" w:cs="Times New Roman"/>
          <w:sz w:val="28"/>
          <w:szCs w:val="28"/>
        </w:rPr>
        <w:t>коммуникационно</w:t>
      </w:r>
      <w:proofErr w:type="spellEnd"/>
      <w:r w:rsidRPr="00283108">
        <w:rPr>
          <w:rStyle w:val="c0"/>
          <w:rFonts w:ascii="Times New Roman" w:hAnsi="Times New Roman" w:cs="Times New Roman"/>
          <w:sz w:val="28"/>
          <w:szCs w:val="28"/>
        </w:rPr>
        <w:t>-познавательной  деятельностью.</w:t>
      </w:r>
      <w:proofErr w:type="gramEnd"/>
      <w:r w:rsidRPr="00283108">
        <w:rPr>
          <w:rStyle w:val="c0"/>
          <w:rFonts w:ascii="Times New Roman" w:hAnsi="Times New Roman" w:cs="Times New Roman"/>
          <w:sz w:val="28"/>
          <w:szCs w:val="28"/>
        </w:rPr>
        <w:t xml:space="preserve"> Такие условия способствуют личностно-ориентированной направленности обучения и помогают </w:t>
      </w:r>
      <w:proofErr w:type="gramStart"/>
      <w:r w:rsidRPr="00283108">
        <w:rPr>
          <w:rStyle w:val="c0"/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283108">
        <w:rPr>
          <w:rStyle w:val="c0"/>
          <w:rFonts w:ascii="Times New Roman" w:hAnsi="Times New Roman" w:cs="Times New Roman"/>
          <w:sz w:val="28"/>
          <w:szCs w:val="28"/>
        </w:rPr>
        <w:t xml:space="preserve"> стать активным участником учебного процесса.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8615"/>
      </w:tblGrid>
      <w:tr w:rsidR="006417B8" w:rsidRPr="009E3C50" w:rsidTr="00B52D4C">
        <w:tc>
          <w:tcPr>
            <w:tcW w:w="1526" w:type="dxa"/>
          </w:tcPr>
          <w:p w:rsidR="006417B8" w:rsidRDefault="006417B8" w:rsidP="00B52D4C">
            <w:pPr>
              <w:pStyle w:val="a8"/>
              <w:spacing w:line="276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8 - 10 лет</w:t>
            </w:r>
          </w:p>
        </w:tc>
        <w:tc>
          <w:tcPr>
            <w:tcW w:w="8615" w:type="dxa"/>
          </w:tcPr>
          <w:p w:rsidR="006417B8" w:rsidRPr="009E3C50" w:rsidRDefault="006417B8" w:rsidP="00B52D4C">
            <w:pPr>
              <w:pStyle w:val="a8"/>
              <w:jc w:val="both"/>
              <w:rPr>
                <w:rStyle w:val="c0"/>
                <w:rFonts w:ascii="Times New Roman" w:hAnsi="Times New Roman" w:cs="Times New Roman"/>
              </w:rPr>
            </w:pPr>
            <w:r w:rsidRPr="009E3C50">
              <w:rPr>
                <w:rFonts w:ascii="Times New Roman" w:hAnsi="Times New Roman" w:cs="Times New Roman"/>
                <w:sz w:val="24"/>
              </w:rPr>
              <w:t xml:space="preserve">В этом возрасте у детей появляется стремление выделиться, обратить на себя внимание. Девочки стараются красиво выглядеть, любят делать прически, дарить </w:t>
            </w:r>
            <w:r>
              <w:rPr>
                <w:rFonts w:ascii="Times New Roman" w:hAnsi="Times New Roman" w:cs="Times New Roman"/>
                <w:sz w:val="24"/>
              </w:rPr>
              <w:t>подарки «не так как у всех»</w:t>
            </w:r>
            <w:r w:rsidRPr="009E3C50">
              <w:rPr>
                <w:rFonts w:ascii="Times New Roman" w:hAnsi="Times New Roman" w:cs="Times New Roman"/>
                <w:sz w:val="24"/>
              </w:rPr>
              <w:t>. Стремление выглядеть и поступать неординарно вызывает у детей желание изготовления собственных изделий. Это вызывает у окружающих чувство восхищения, а у самого ребенка чувство гордости и самовыражения. У детей формируется волевое поведение, целеустремле</w:t>
            </w:r>
            <w:r>
              <w:rPr>
                <w:rFonts w:ascii="Times New Roman" w:hAnsi="Times New Roman" w:cs="Times New Roman"/>
                <w:sz w:val="24"/>
              </w:rPr>
              <w:t>нность, поэтому занятия в объединении</w:t>
            </w:r>
            <w:r w:rsidRPr="009E3C50">
              <w:rPr>
                <w:rFonts w:ascii="Times New Roman" w:hAnsi="Times New Roman" w:cs="Times New Roman"/>
                <w:sz w:val="24"/>
              </w:rPr>
              <w:t xml:space="preserve"> дают детям возможность доводить дело до конца, добиваться</w:t>
            </w:r>
            <w:r>
              <w:rPr>
                <w:rFonts w:ascii="Times New Roman" w:hAnsi="Times New Roman" w:cs="Times New Roman"/>
                <w:sz w:val="24"/>
              </w:rPr>
              <w:t xml:space="preserve"> поставленной цели. В возрасте 8</w:t>
            </w:r>
            <w:r w:rsidRPr="009E3C50">
              <w:rPr>
                <w:rFonts w:ascii="Times New Roman" w:hAnsi="Times New Roman" w:cs="Times New Roman"/>
                <w:sz w:val="24"/>
              </w:rPr>
              <w:t>-10 лет ребенок склонен к фантазиям и воображениям, что позволяет развивать в детях творческие возможности, дети могут создавать свои уникальные работы.</w:t>
            </w:r>
          </w:p>
        </w:tc>
      </w:tr>
      <w:tr w:rsidR="006417B8" w:rsidRPr="00EE4761" w:rsidTr="00B52D4C">
        <w:tc>
          <w:tcPr>
            <w:tcW w:w="1526" w:type="dxa"/>
          </w:tcPr>
          <w:p w:rsidR="006417B8" w:rsidRDefault="006417B8" w:rsidP="00B52D4C">
            <w:pPr>
              <w:pStyle w:val="a8"/>
              <w:spacing w:line="276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11 - 14 лет</w:t>
            </w:r>
          </w:p>
        </w:tc>
        <w:tc>
          <w:tcPr>
            <w:tcW w:w="8615" w:type="dxa"/>
          </w:tcPr>
          <w:p w:rsidR="006417B8" w:rsidRPr="00EE4761" w:rsidRDefault="006417B8" w:rsidP="00B52D4C">
            <w:pPr>
              <w:pStyle w:val="a8"/>
              <w:jc w:val="both"/>
              <w:rPr>
                <w:rStyle w:val="c0"/>
                <w:rFonts w:ascii="Times New Roman" w:hAnsi="Times New Roman" w:cs="Times New Roman"/>
              </w:rPr>
            </w:pPr>
            <w:r w:rsidRPr="00EE4761">
              <w:rPr>
                <w:rFonts w:ascii="Times New Roman" w:hAnsi="Times New Roman" w:cs="Times New Roman"/>
                <w:sz w:val="24"/>
              </w:rPr>
              <w:t>Подросткам данного возраста важно занять определённое место в коллективе сверстников. Содержание общения младших подростков сосредотачивается вокру</w:t>
            </w:r>
            <w:r>
              <w:rPr>
                <w:rFonts w:ascii="Times New Roman" w:hAnsi="Times New Roman" w:cs="Times New Roman"/>
                <w:sz w:val="24"/>
              </w:rPr>
              <w:t>г процессов учения и поведения -</w:t>
            </w:r>
            <w:r w:rsidRPr="00EE4761">
              <w:rPr>
                <w:rFonts w:ascii="Times New Roman" w:hAnsi="Times New Roman" w:cs="Times New Roman"/>
                <w:sz w:val="24"/>
              </w:rPr>
              <w:t xml:space="preserve"> лидер среди сверстников тот, кто лучше учится и правильно себя ведет, положительный образ является ведущим.</w:t>
            </w:r>
          </w:p>
        </w:tc>
      </w:tr>
      <w:tr w:rsidR="006417B8" w:rsidRPr="002D1461" w:rsidTr="00B52D4C">
        <w:tc>
          <w:tcPr>
            <w:tcW w:w="1526" w:type="dxa"/>
          </w:tcPr>
          <w:p w:rsidR="006417B8" w:rsidRDefault="006417B8" w:rsidP="00B52D4C">
            <w:pPr>
              <w:pStyle w:val="a8"/>
              <w:spacing w:line="276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8615" w:type="dxa"/>
          </w:tcPr>
          <w:p w:rsidR="006417B8" w:rsidRPr="002D1461" w:rsidRDefault="006417B8" w:rsidP="00B52D4C">
            <w:pPr>
              <w:pStyle w:val="a8"/>
              <w:jc w:val="both"/>
              <w:rPr>
                <w:rStyle w:val="c0"/>
                <w:rFonts w:ascii="Times New Roman" w:hAnsi="Times New Roman" w:cs="Times New Roman"/>
              </w:rPr>
            </w:pPr>
            <w:r w:rsidRPr="002D1461">
              <w:rPr>
                <w:rFonts w:ascii="Times New Roman" w:hAnsi="Times New Roman" w:cs="Times New Roman"/>
                <w:sz w:val="24"/>
              </w:rPr>
              <w:t xml:space="preserve">В этом возрасте доминирует стремление к автономии в коллективе и поиск признания ценности собственной личности в глазах сверстников. Содержание общения фокусируется на вопросах личностного общения, индивидуальности — наиболее привлекательной становится личность “интересная”, “сильная”, “особенная”. У многих подростков оказывается </w:t>
            </w:r>
            <w:proofErr w:type="spellStart"/>
            <w:r w:rsidRPr="002D1461">
              <w:rPr>
                <w:rFonts w:ascii="Times New Roman" w:hAnsi="Times New Roman" w:cs="Times New Roman"/>
                <w:sz w:val="24"/>
              </w:rPr>
              <w:t>фрустрированной</w:t>
            </w:r>
            <w:proofErr w:type="spellEnd"/>
            <w:r w:rsidRPr="002D1461">
              <w:rPr>
                <w:rFonts w:ascii="Times New Roman" w:hAnsi="Times New Roman" w:cs="Times New Roman"/>
                <w:sz w:val="24"/>
              </w:rPr>
              <w:t xml:space="preserve"> потребность “быть значимым” в их среде.</w:t>
            </w:r>
          </w:p>
        </w:tc>
      </w:tr>
    </w:tbl>
    <w:p w:rsidR="00526CF9" w:rsidRPr="006417B8" w:rsidRDefault="00526CF9" w:rsidP="006417B8">
      <w:pPr>
        <w:pStyle w:val="a8"/>
        <w:spacing w:line="276" w:lineRule="auto"/>
        <w:jc w:val="both"/>
        <w:rPr>
          <w:rStyle w:val="c0"/>
          <w:rFonts w:ascii="Times New Roman" w:hAnsi="Times New Roman" w:cs="Times New Roman"/>
          <w:sz w:val="14"/>
          <w:szCs w:val="28"/>
        </w:rPr>
      </w:pPr>
    </w:p>
    <w:p w:rsidR="00526CF9" w:rsidRDefault="00526CF9" w:rsidP="006417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программы </w:t>
      </w:r>
      <w:r>
        <w:rPr>
          <w:rFonts w:ascii="Times New Roman" w:hAnsi="Times New Roman" w:cs="Times New Roman"/>
          <w:sz w:val="28"/>
          <w:szCs w:val="28"/>
        </w:rPr>
        <w:t>-1 год.</w:t>
      </w:r>
    </w:p>
    <w:p w:rsidR="00526CF9" w:rsidRPr="009148E1" w:rsidRDefault="00671498" w:rsidP="006417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П</w:t>
      </w:r>
      <w:r w:rsidR="00526CF9" w:rsidRPr="009148E1">
        <w:rPr>
          <w:rStyle w:val="c4"/>
          <w:rFonts w:ascii="Times New Roman" w:hAnsi="Times New Roman" w:cs="Times New Roman"/>
          <w:sz w:val="28"/>
          <w:szCs w:val="28"/>
        </w:rPr>
        <w:t>ро</w:t>
      </w:r>
      <w:r>
        <w:rPr>
          <w:rStyle w:val="c4"/>
          <w:rFonts w:ascii="Times New Roman" w:hAnsi="Times New Roman" w:cs="Times New Roman"/>
          <w:sz w:val="28"/>
          <w:szCs w:val="28"/>
        </w:rPr>
        <w:t>грамма  «Рукоделие</w:t>
      </w:r>
      <w:r w:rsidR="00526CF9">
        <w:rPr>
          <w:rStyle w:val="c4"/>
          <w:rFonts w:ascii="Times New Roman" w:hAnsi="Times New Roman" w:cs="Times New Roman"/>
          <w:sz w:val="28"/>
          <w:szCs w:val="28"/>
        </w:rPr>
        <w:t>» разработана на один  год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 обучения,</w:t>
      </w:r>
      <w:r w:rsidR="00526CF9" w:rsidRPr="009148E1">
        <w:rPr>
          <w:rStyle w:val="c4"/>
          <w:rFonts w:ascii="Times New Roman" w:hAnsi="Times New Roman" w:cs="Times New Roman"/>
          <w:sz w:val="28"/>
          <w:szCs w:val="28"/>
        </w:rPr>
        <w:t> предусматривает изучение необходимых теоретических сведений по выполнению изделий декоративно – прикладного творчества. Содержание теоретических сведений согласовывается с характером практических работ по каждой теме. На теоретическую часть от</w:t>
      </w:r>
      <w:r>
        <w:rPr>
          <w:rStyle w:val="c4"/>
          <w:rFonts w:ascii="Times New Roman" w:hAnsi="Times New Roman" w:cs="Times New Roman"/>
          <w:sz w:val="28"/>
          <w:szCs w:val="28"/>
        </w:rPr>
        <w:t>водится не более 30% общего объё</w:t>
      </w:r>
      <w:r w:rsidR="00526CF9" w:rsidRPr="009148E1">
        <w:rPr>
          <w:rStyle w:val="c4"/>
          <w:rFonts w:ascii="Times New Roman" w:hAnsi="Times New Roman" w:cs="Times New Roman"/>
          <w:sz w:val="28"/>
          <w:szCs w:val="28"/>
        </w:rPr>
        <w:t>ма времени. Остальное время посвящается практической работе. Теория преподносится в форме бесед</w:t>
      </w:r>
      <w:r>
        <w:rPr>
          <w:rStyle w:val="c4"/>
          <w:rFonts w:ascii="Times New Roman" w:hAnsi="Times New Roman" w:cs="Times New Roman"/>
          <w:sz w:val="28"/>
          <w:szCs w:val="28"/>
        </w:rPr>
        <w:t>ы, сопровождающейся показом приё</w:t>
      </w:r>
      <w:r w:rsidR="00526CF9" w:rsidRPr="009148E1">
        <w:rPr>
          <w:rStyle w:val="c4"/>
          <w:rFonts w:ascii="Times New Roman" w:hAnsi="Times New Roman" w:cs="Times New Roman"/>
          <w:sz w:val="28"/>
          <w:szCs w:val="28"/>
        </w:rPr>
        <w:t xml:space="preserve">мов </w:t>
      </w:r>
      <w:r>
        <w:rPr>
          <w:rStyle w:val="c4"/>
          <w:rFonts w:ascii="Times New Roman" w:hAnsi="Times New Roman" w:cs="Times New Roman"/>
          <w:sz w:val="28"/>
          <w:szCs w:val="28"/>
        </w:rPr>
        <w:t>работы и ответами на вопросы обучаю</w:t>
      </w:r>
      <w:r w:rsidR="00526CF9" w:rsidRPr="009148E1">
        <w:rPr>
          <w:rStyle w:val="c4"/>
          <w:rFonts w:ascii="Times New Roman" w:hAnsi="Times New Roman" w:cs="Times New Roman"/>
          <w:sz w:val="28"/>
          <w:szCs w:val="28"/>
        </w:rPr>
        <w:t>щихся.</w:t>
      </w:r>
    </w:p>
    <w:p w:rsidR="00526CF9" w:rsidRPr="009148E1" w:rsidRDefault="00526CF9" w:rsidP="006417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E1">
        <w:rPr>
          <w:rStyle w:val="c4"/>
          <w:rFonts w:ascii="Times New Roman" w:hAnsi="Times New Roman" w:cs="Times New Roman"/>
          <w:sz w:val="28"/>
          <w:szCs w:val="28"/>
        </w:rPr>
        <w:lastRenderedPageBreak/>
        <w:t>   Практические результаты и</w:t>
      </w:r>
      <w:r w:rsidR="005F3867">
        <w:rPr>
          <w:rStyle w:val="c4"/>
          <w:rFonts w:ascii="Times New Roman" w:hAnsi="Times New Roman" w:cs="Times New Roman"/>
          <w:sz w:val="28"/>
          <w:szCs w:val="28"/>
        </w:rPr>
        <w:t xml:space="preserve"> темп освоения  программы  являю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>тся индивидуальными показателями, так как зависят от уровня творческого потенциала, то есть от природных способн</w:t>
      </w:r>
      <w:r w:rsidR="005F3867">
        <w:rPr>
          <w:rStyle w:val="c4"/>
          <w:rFonts w:ascii="Times New Roman" w:hAnsi="Times New Roman" w:cs="Times New Roman"/>
          <w:sz w:val="28"/>
          <w:szCs w:val="28"/>
        </w:rPr>
        <w:t>остей и первичной подготовки обучаю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>щегося.</w:t>
      </w:r>
    </w:p>
    <w:p w:rsidR="00526CF9" w:rsidRPr="009148E1" w:rsidRDefault="00526CF9" w:rsidP="006417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E1">
        <w:rPr>
          <w:rStyle w:val="c4"/>
          <w:rFonts w:ascii="Times New Roman" w:hAnsi="Times New Roman" w:cs="Times New Roman"/>
          <w:sz w:val="28"/>
          <w:szCs w:val="28"/>
        </w:rPr>
        <w:t>   Занятия  рукоделием  развивают мелкую моторику обеих рук, способствуя тем самым гармоничному развитию обоих полушарий головного мозга, что повышает</w:t>
      </w:r>
      <w:r w:rsidR="005F3867">
        <w:rPr>
          <w:rStyle w:val="c4"/>
          <w:rFonts w:ascii="Times New Roman" w:hAnsi="Times New Roman" w:cs="Times New Roman"/>
          <w:sz w:val="28"/>
          <w:szCs w:val="28"/>
        </w:rPr>
        <w:t xml:space="preserve"> общий умственный потенциал ребё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>нка.</w:t>
      </w:r>
    </w:p>
    <w:p w:rsidR="00526CF9" w:rsidRPr="009148E1" w:rsidRDefault="00526CF9" w:rsidP="006417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E1">
        <w:rPr>
          <w:rStyle w:val="c4"/>
          <w:rFonts w:ascii="Times New Roman" w:hAnsi="Times New Roman" w:cs="Times New Roman"/>
          <w:sz w:val="28"/>
          <w:szCs w:val="28"/>
        </w:rPr>
        <w:t>   Чередование занятий тремя</w:t>
      </w:r>
      <w:r w:rsidR="00DC2161">
        <w:rPr>
          <w:rStyle w:val="c4"/>
          <w:rFonts w:ascii="Times New Roman" w:hAnsi="Times New Roman" w:cs="Times New Roman"/>
          <w:sz w:val="28"/>
          <w:szCs w:val="28"/>
        </w:rPr>
        <w:t xml:space="preserve"> – четырьмя видами рукоделия даёт ребё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>нку возможность найти себя в одном из видов творчества и</w:t>
      </w:r>
      <w:r w:rsidR="00DC2161">
        <w:rPr>
          <w:rStyle w:val="c4"/>
          <w:rFonts w:ascii="Times New Roman" w:hAnsi="Times New Roman" w:cs="Times New Roman"/>
          <w:sz w:val="28"/>
          <w:szCs w:val="28"/>
        </w:rPr>
        <w:t xml:space="preserve"> наиболее полно реализовать в нё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>м свои способности. Разнообразие творческих занятий помогает поддерживать у детей высокий уровень интереса к рукоделию. Овладев несколькими видами</w:t>
      </w:r>
      <w:r w:rsidR="00DC2161">
        <w:rPr>
          <w:rStyle w:val="c4"/>
          <w:rFonts w:ascii="Times New Roman" w:hAnsi="Times New Roman" w:cs="Times New Roman"/>
          <w:sz w:val="28"/>
          <w:szCs w:val="28"/>
        </w:rPr>
        <w:t xml:space="preserve"> рукоделия и комбинируя их, ребё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>нок получает возможность создавать высокохудожественные изделия с применением различных техник.</w:t>
      </w:r>
    </w:p>
    <w:p w:rsidR="00526CF9" w:rsidRDefault="00526CF9" w:rsidP="006417B8">
      <w:pPr>
        <w:pStyle w:val="a8"/>
        <w:spacing w:line="276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9148E1">
        <w:rPr>
          <w:rStyle w:val="c4"/>
          <w:rFonts w:ascii="Times New Roman" w:hAnsi="Times New Roman" w:cs="Times New Roman"/>
          <w:sz w:val="28"/>
          <w:szCs w:val="28"/>
        </w:rPr>
        <w:t>    Планируемая на занятиях практическая работа не является жестко регламентиров</w:t>
      </w:r>
      <w:r w:rsidR="00DC2161">
        <w:rPr>
          <w:rStyle w:val="c4"/>
          <w:rFonts w:ascii="Times New Roman" w:hAnsi="Times New Roman" w:cs="Times New Roman"/>
          <w:sz w:val="28"/>
          <w:szCs w:val="28"/>
        </w:rPr>
        <w:t>анной. Обучаю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>щиеся реализовывают свои творческие замыслы, готовят поделки, сувениры к своим семейным торжествам и к любимым праздникам. Это позволяет повыси</w:t>
      </w:r>
      <w:r w:rsidR="00DC2161">
        <w:rPr>
          <w:rStyle w:val="c4"/>
          <w:rFonts w:ascii="Times New Roman" w:hAnsi="Times New Roman" w:cs="Times New Roman"/>
          <w:sz w:val="28"/>
          <w:szCs w:val="28"/>
        </w:rPr>
        <w:t>ть уровень знаний и интереса обучаю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 xml:space="preserve">щихся. </w:t>
      </w:r>
    </w:p>
    <w:p w:rsidR="00152B0A" w:rsidRPr="00DC2161" w:rsidRDefault="00152B0A" w:rsidP="00DC216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и продолжительность занятий.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художественной направленностью программы «Руко</w:t>
      </w:r>
      <w:r w:rsidR="00DC2161">
        <w:rPr>
          <w:rFonts w:ascii="Times New Roman" w:hAnsi="Times New Roman" w:cs="Times New Roman"/>
          <w:sz w:val="28"/>
          <w:szCs w:val="28"/>
        </w:rPr>
        <w:t>делие» и рекомендациями СанПиН</w:t>
      </w:r>
      <w:r>
        <w:rPr>
          <w:rFonts w:ascii="Times New Roman" w:hAnsi="Times New Roman" w:cs="Times New Roman"/>
          <w:sz w:val="28"/>
          <w:szCs w:val="28"/>
        </w:rPr>
        <w:t xml:space="preserve"> 2.4.4.3172-14 (от 04.07.2014 №</w:t>
      </w:r>
      <w:r w:rsidR="00DC2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41) продолжительность занятий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161">
        <w:rPr>
          <w:rFonts w:ascii="Times New Roman" w:hAnsi="Times New Roman" w:cs="Times New Roman"/>
          <w:sz w:val="28"/>
          <w:szCs w:val="28"/>
        </w:rPr>
        <w:t xml:space="preserve"> для детей 8-15 лет </w:t>
      </w:r>
      <w:r w:rsidRPr="00DC2161">
        <w:rPr>
          <w:rFonts w:ascii="Times New Roman" w:hAnsi="Times New Roman" w:cs="Times New Roman"/>
          <w:sz w:val="28"/>
          <w:szCs w:val="24"/>
        </w:rPr>
        <w:t>- 45 мин., перерыв между занятиями 10 минут. Занятия проходят 2 раза в не</w:t>
      </w:r>
      <w:r w:rsidR="00DC2161" w:rsidRPr="00DC2161">
        <w:rPr>
          <w:rFonts w:ascii="Times New Roman" w:hAnsi="Times New Roman" w:cs="Times New Roman"/>
          <w:sz w:val="28"/>
          <w:szCs w:val="24"/>
        </w:rPr>
        <w:t xml:space="preserve">делю по 2 часа.  </w:t>
      </w:r>
    </w:p>
    <w:p w:rsidR="00152B0A" w:rsidRPr="007D6DBA" w:rsidRDefault="00152B0A" w:rsidP="00DC2161">
      <w:pPr>
        <w:pStyle w:val="ac"/>
        <w:spacing w:line="276" w:lineRule="auto"/>
        <w:ind w:left="0" w:right="2" w:firstLine="0"/>
        <w:jc w:val="both"/>
      </w:pPr>
      <w:r>
        <w:rPr>
          <w:b/>
        </w:rPr>
        <w:t xml:space="preserve">Количество занятий и учебных часов в неделю. </w:t>
      </w:r>
      <w:r>
        <w:t xml:space="preserve"> Всего за год провод</w:t>
      </w:r>
      <w:r w:rsidR="00DC2161">
        <w:t>ятся 72 занятия (см. календарный (</w:t>
      </w:r>
      <w:r>
        <w:t>тематический</w:t>
      </w:r>
      <w:r w:rsidR="00DC2161">
        <w:t>)</w:t>
      </w:r>
      <w:r>
        <w:t xml:space="preserve"> план). При нагрузке 4 часа в неделю, количество часов в год составляет 144 часа.</w:t>
      </w:r>
    </w:p>
    <w:p w:rsidR="00815409" w:rsidRDefault="00152B0A" w:rsidP="006417B8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объединении. </w:t>
      </w:r>
    </w:p>
    <w:p w:rsidR="00152B0A" w:rsidRPr="00D91730" w:rsidRDefault="00815409" w:rsidP="006417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52B0A">
        <w:rPr>
          <w:rFonts w:ascii="Times New Roman" w:hAnsi="Times New Roman" w:cs="Times New Roman"/>
          <w:sz w:val="28"/>
          <w:szCs w:val="28"/>
        </w:rPr>
        <w:t>оличес</w:t>
      </w:r>
      <w:r>
        <w:rPr>
          <w:rFonts w:ascii="Times New Roman" w:hAnsi="Times New Roman" w:cs="Times New Roman"/>
          <w:sz w:val="28"/>
          <w:szCs w:val="28"/>
        </w:rPr>
        <w:t>тво обучающихся в объединении 12-15</w:t>
      </w:r>
      <w:r w:rsidR="00152B0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52B0A" w:rsidRPr="009148E1" w:rsidRDefault="00152B0A" w:rsidP="006417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набора детей.  </w:t>
      </w:r>
      <w:r w:rsidR="00815409">
        <w:rPr>
          <w:rFonts w:ascii="Times New Roman" w:hAnsi="Times New Roman" w:cs="Times New Roman"/>
          <w:sz w:val="28"/>
          <w:szCs w:val="28"/>
        </w:rPr>
        <w:t>Приё</w:t>
      </w:r>
      <w:r>
        <w:rPr>
          <w:rFonts w:ascii="Times New Roman" w:hAnsi="Times New Roman" w:cs="Times New Roman"/>
          <w:sz w:val="28"/>
          <w:szCs w:val="28"/>
        </w:rPr>
        <w:t xml:space="preserve">м обучающихся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«Рукоделие» </w:t>
      </w:r>
      <w:r w:rsidR="00815409">
        <w:rPr>
          <w:rFonts w:ascii="Times New Roman" w:hAnsi="Times New Roman" w:cs="Times New Roman"/>
          <w:sz w:val="28"/>
          <w:szCs w:val="28"/>
        </w:rPr>
        <w:t>проводится на условиях, определё</w:t>
      </w:r>
      <w:r>
        <w:rPr>
          <w:rFonts w:ascii="Times New Roman" w:hAnsi="Times New Roman" w:cs="Times New Roman"/>
          <w:sz w:val="28"/>
          <w:szCs w:val="28"/>
        </w:rPr>
        <w:t xml:space="preserve">нных локальным нормативным актом МУДО </w:t>
      </w:r>
      <w:r w:rsidR="008154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ДДТ «Гармония»</w:t>
      </w:r>
      <w:r w:rsidR="00815409">
        <w:rPr>
          <w:rFonts w:ascii="Times New Roman" w:hAnsi="Times New Roman" w:cs="Times New Roman"/>
          <w:sz w:val="28"/>
          <w:szCs w:val="28"/>
        </w:rPr>
        <w:t xml:space="preserve"> г. Ртищево»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законодательством Российской Федерации (ч.5 ст.55 Федерального закона № 273-ФЗ). Набор детей в  объединение общедоступный, без предъявления требований к уровню образования и способностям.</w:t>
      </w:r>
    </w:p>
    <w:p w:rsidR="00F77B27" w:rsidRDefault="00F77B27" w:rsidP="006417B8">
      <w:pPr>
        <w:pStyle w:val="a8"/>
        <w:spacing w:line="276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8A08DE">
        <w:rPr>
          <w:rStyle w:val="c4"/>
          <w:rFonts w:ascii="Times New Roman" w:hAnsi="Times New Roman" w:cs="Times New Roman"/>
          <w:b/>
          <w:sz w:val="28"/>
          <w:szCs w:val="28"/>
        </w:rPr>
        <w:t>       </w:t>
      </w:r>
      <w:r w:rsidRPr="008A08DE">
        <w:rPr>
          <w:rStyle w:val="c9"/>
          <w:rFonts w:ascii="Times New Roman" w:hAnsi="Times New Roman" w:cs="Times New Roman"/>
          <w:b/>
          <w:sz w:val="28"/>
          <w:szCs w:val="28"/>
        </w:rPr>
        <w:t>Новизна</w:t>
      </w:r>
      <w:r w:rsidRPr="009148E1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>программы состоит в том, что она показывает развивающие функции декоративно-прикладного искусства народов России, как целостного этнического, культурно-исторического и социально-педагогического феномена. Что эти функции в их интегрированном виде ориентированы на обеспечение личностного роста детей. Исходя из этого, программа построена на эстетическом воспитании школьников. Сочетающая опору на культурную традицию и инновационную направленность.</w:t>
      </w:r>
    </w:p>
    <w:p w:rsidR="00F77B27" w:rsidRPr="009148E1" w:rsidRDefault="00815409" w:rsidP="00815409">
      <w:pPr>
        <w:pStyle w:val="ac"/>
        <w:spacing w:before="67" w:line="276" w:lineRule="auto"/>
        <w:ind w:left="0" w:right="2" w:firstLine="0"/>
        <w:jc w:val="both"/>
      </w:pPr>
      <w:r>
        <w:rPr>
          <w:rStyle w:val="c9"/>
          <w:b/>
        </w:rPr>
        <w:t>Педагогическая ц</w:t>
      </w:r>
      <w:r w:rsidR="00F77B27" w:rsidRPr="008A08DE">
        <w:rPr>
          <w:rStyle w:val="c9"/>
          <w:b/>
        </w:rPr>
        <w:t>елесообразность</w:t>
      </w:r>
      <w:r w:rsidR="00F77B27" w:rsidRPr="008A08DE">
        <w:rPr>
          <w:rStyle w:val="c4"/>
          <w:b/>
        </w:rPr>
        <w:t>.</w:t>
      </w:r>
      <w:r w:rsidR="00F77B27" w:rsidRPr="009148E1">
        <w:rPr>
          <w:rStyle w:val="c4"/>
        </w:rPr>
        <w:t xml:space="preserve"> Мы живем там, где нет возможности увидеть непосредственный технологический процесс изготовления художественной ко</w:t>
      </w:r>
      <w:r>
        <w:rPr>
          <w:rStyle w:val="c4"/>
        </w:rPr>
        <w:t>мпозиции</w:t>
      </w:r>
      <w:r w:rsidR="00F77B27" w:rsidRPr="009148E1">
        <w:rPr>
          <w:rStyle w:val="c4"/>
        </w:rPr>
        <w:t xml:space="preserve">, предметов быта и игрушек. И у ребят нет возможности соприкоснуться </w:t>
      </w:r>
      <w:r w:rsidR="00F77B27" w:rsidRPr="009148E1">
        <w:rPr>
          <w:rStyle w:val="c4"/>
        </w:rPr>
        <w:lastRenderedPageBreak/>
        <w:t xml:space="preserve">с декоративно-прикладным искусством – подержать в руках изделия с Городецкой росписью, дымковскую игрушку и т.д. Поэтому я перед собой поставила цель подарить детям радость творчества, познакомить с историей народного творчества, показать примеры </w:t>
      </w:r>
      <w:r>
        <w:rPr>
          <w:rStyle w:val="c4"/>
        </w:rPr>
        <w:t>работы с бумагой, тканью, кожей</w:t>
      </w:r>
      <w:r w:rsidR="00F77B27" w:rsidRPr="009148E1">
        <w:rPr>
          <w:rStyle w:val="c4"/>
        </w:rPr>
        <w:t>, вышивкой, ознакомить с образной стилизацией растительного и геометрического орнамента.</w:t>
      </w:r>
    </w:p>
    <w:p w:rsidR="00F77B27" w:rsidRDefault="00F77B27" w:rsidP="006417B8">
      <w:pPr>
        <w:pStyle w:val="a8"/>
        <w:spacing w:line="276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9148E1">
        <w:rPr>
          <w:rStyle w:val="c4"/>
          <w:rFonts w:ascii="Times New Roman" w:hAnsi="Times New Roman" w:cs="Times New Roman"/>
          <w:sz w:val="28"/>
          <w:szCs w:val="28"/>
        </w:rPr>
        <w:t xml:space="preserve">       Темы работы с детьми, выбранные мной, являются актуальными и целесообразными в </w:t>
      </w:r>
      <w:r w:rsidR="00815409">
        <w:rPr>
          <w:rStyle w:val="c4"/>
          <w:rFonts w:ascii="Times New Roman" w:hAnsi="Times New Roman" w:cs="Times New Roman"/>
          <w:sz w:val="28"/>
          <w:szCs w:val="28"/>
        </w:rPr>
        <w:t>данное время. На занятиях в объединении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 xml:space="preserve"> помогаю детям освоить не только тайны мастерства ремесла, но и найти новые оригинальные соединения традиций и стилей с современным пластическим решением образа, отвечающим эстетике наших дней.</w:t>
      </w:r>
    </w:p>
    <w:p w:rsidR="00815409" w:rsidRPr="009148E1" w:rsidRDefault="00815409" w:rsidP="006417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09">
        <w:rPr>
          <w:rStyle w:val="c4"/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очная. При возникновении чрезвычайной ситуации программа может быть реализована дистанционно.</w:t>
      </w:r>
    </w:p>
    <w:p w:rsidR="00F77B27" w:rsidRPr="009148E1" w:rsidRDefault="00F77B27" w:rsidP="00B52D4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4C">
        <w:rPr>
          <w:rStyle w:val="c50"/>
          <w:rFonts w:ascii="Times New Roman" w:hAnsi="Times New Roman" w:cs="Times New Roman"/>
          <w:b/>
          <w:sz w:val="28"/>
          <w:szCs w:val="28"/>
        </w:rPr>
        <w:t>Цель</w:t>
      </w:r>
      <w:r w:rsidRPr="00B52D4C">
        <w:rPr>
          <w:rStyle w:val="c9"/>
          <w:rFonts w:ascii="Times New Roman" w:hAnsi="Times New Roman" w:cs="Times New Roman"/>
          <w:b/>
          <w:sz w:val="28"/>
          <w:szCs w:val="28"/>
        </w:rPr>
        <w:t> </w:t>
      </w:r>
      <w:r w:rsidRPr="00B52D4C">
        <w:rPr>
          <w:rStyle w:val="c4"/>
          <w:rFonts w:ascii="Times New Roman" w:hAnsi="Times New Roman" w:cs="Times New Roman"/>
          <w:b/>
          <w:sz w:val="28"/>
          <w:szCs w:val="28"/>
        </w:rPr>
        <w:t>данной  программы</w:t>
      </w:r>
      <w:r w:rsidRPr="00B52D4C">
        <w:rPr>
          <w:rStyle w:val="c4"/>
          <w:rFonts w:ascii="Times New Roman" w:hAnsi="Times New Roman" w:cs="Times New Roman"/>
          <w:sz w:val="28"/>
          <w:szCs w:val="28"/>
        </w:rPr>
        <w:t>: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 xml:space="preserve"> формирование и развитие ос</w:t>
      </w:r>
      <w:r w:rsidR="00B52D4C">
        <w:rPr>
          <w:rStyle w:val="c4"/>
          <w:rFonts w:ascii="Times New Roman" w:hAnsi="Times New Roman" w:cs="Times New Roman"/>
          <w:sz w:val="28"/>
          <w:szCs w:val="28"/>
        </w:rPr>
        <w:t>нов художественной культуры ребё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>нка через народное декоративно-прикладное искусство.</w:t>
      </w:r>
    </w:p>
    <w:p w:rsidR="00F77B27" w:rsidRPr="008A08DE" w:rsidRDefault="00F77B27" w:rsidP="00B52D4C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DE">
        <w:rPr>
          <w:rStyle w:val="c50"/>
          <w:rFonts w:ascii="Times New Roman" w:hAnsi="Times New Roman" w:cs="Times New Roman"/>
          <w:b/>
          <w:sz w:val="28"/>
          <w:szCs w:val="28"/>
        </w:rPr>
        <w:t>Задачи:</w:t>
      </w:r>
    </w:p>
    <w:p w:rsidR="00F77B27" w:rsidRPr="00B52D4C" w:rsidRDefault="00F77B27" w:rsidP="00B52D4C">
      <w:pPr>
        <w:pStyle w:val="a8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2D4C">
        <w:rPr>
          <w:rStyle w:val="c9"/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F77B27" w:rsidRPr="009148E1" w:rsidRDefault="00B52D4C" w:rsidP="00B52D4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- познакомить </w:t>
      </w:r>
      <w:proofErr w:type="gramStart"/>
      <w:r>
        <w:rPr>
          <w:rStyle w:val="c4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77B27" w:rsidRPr="009148E1">
        <w:rPr>
          <w:rStyle w:val="c4"/>
          <w:rFonts w:ascii="Times New Roman" w:hAnsi="Times New Roman" w:cs="Times New Roman"/>
          <w:sz w:val="28"/>
          <w:szCs w:val="28"/>
        </w:rPr>
        <w:t xml:space="preserve"> с историей и современными направлениями развития декоративно-прикладного творчества;</w:t>
      </w:r>
    </w:p>
    <w:p w:rsidR="00F77B27" w:rsidRPr="009148E1" w:rsidRDefault="00F77B27" w:rsidP="00B52D4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E1">
        <w:rPr>
          <w:rStyle w:val="c4"/>
          <w:rFonts w:ascii="Times New Roman" w:hAnsi="Times New Roman" w:cs="Times New Roman"/>
          <w:sz w:val="28"/>
          <w:szCs w:val="28"/>
        </w:rPr>
        <w:t>- научить детей владеть различными техниками работы с материалами, инструментами и приспособлениями, необходимыми в работе;</w:t>
      </w:r>
    </w:p>
    <w:p w:rsidR="00F77B27" w:rsidRPr="009148E1" w:rsidRDefault="00F77B27" w:rsidP="00B52D4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E1">
        <w:rPr>
          <w:rStyle w:val="c4"/>
          <w:rFonts w:ascii="Times New Roman" w:hAnsi="Times New Roman" w:cs="Times New Roman"/>
          <w:sz w:val="28"/>
          <w:szCs w:val="28"/>
        </w:rPr>
        <w:t>- обучать техн</w:t>
      </w:r>
      <w:r w:rsidR="00B52D4C">
        <w:rPr>
          <w:rStyle w:val="c4"/>
          <w:rFonts w:ascii="Times New Roman" w:hAnsi="Times New Roman" w:cs="Times New Roman"/>
          <w:sz w:val="28"/>
          <w:szCs w:val="28"/>
        </w:rPr>
        <w:t>ологиям разных видов  рукоделия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F77B27" w:rsidRPr="00B52D4C" w:rsidRDefault="00F77B27" w:rsidP="00B52D4C">
      <w:pPr>
        <w:pStyle w:val="a8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2D4C">
        <w:rPr>
          <w:rStyle w:val="c9"/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F77B27" w:rsidRPr="009148E1" w:rsidRDefault="00B52D4C" w:rsidP="00B52D4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 приобщить обучаю</w:t>
      </w:r>
      <w:r w:rsidR="00F77B27" w:rsidRPr="009148E1">
        <w:rPr>
          <w:rStyle w:val="c4"/>
          <w:rFonts w:ascii="Times New Roman" w:hAnsi="Times New Roman" w:cs="Times New Roman"/>
          <w:sz w:val="28"/>
          <w:szCs w:val="28"/>
        </w:rPr>
        <w:t>щихся к системе культурных ценностей, отражающих богатство общечеловеческой культуры, в том числе и отечественной, формировать потребность в высоких культурных и духовных ценностях и их дальнейшем обогащении;</w:t>
      </w:r>
    </w:p>
    <w:p w:rsidR="00F77B27" w:rsidRPr="009148E1" w:rsidRDefault="00F77B27" w:rsidP="00B52D4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E1">
        <w:rPr>
          <w:rStyle w:val="c4"/>
          <w:rFonts w:ascii="Times New Roman" w:hAnsi="Times New Roman" w:cs="Times New Roman"/>
          <w:sz w:val="28"/>
          <w:szCs w:val="28"/>
        </w:rPr>
        <w:t>- побуждать к овладению основами нравственного поведения и нормами гуманистической морали (доброты, взаимопонимания,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воспитанности);</w:t>
      </w:r>
    </w:p>
    <w:p w:rsidR="00F77B27" w:rsidRPr="009148E1" w:rsidRDefault="00F77B27" w:rsidP="00B52D4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E1">
        <w:rPr>
          <w:rStyle w:val="c4"/>
          <w:rFonts w:ascii="Times New Roman" w:hAnsi="Times New Roman" w:cs="Times New Roman"/>
          <w:sz w:val="28"/>
          <w:szCs w:val="28"/>
        </w:rPr>
        <w:t xml:space="preserve">- способности </w:t>
      </w:r>
      <w:r w:rsidR="00B52D4C">
        <w:rPr>
          <w:rStyle w:val="c4"/>
          <w:rFonts w:ascii="Times New Roman" w:hAnsi="Times New Roman" w:cs="Times New Roman"/>
          <w:sz w:val="28"/>
          <w:szCs w:val="28"/>
        </w:rPr>
        <w:t>развитию внутренней свободы ребё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>нка, способности к объективной самооценке и самореализации поведения, чувства собственного достоинства, самоуважения;</w:t>
      </w:r>
    </w:p>
    <w:p w:rsidR="00F77B27" w:rsidRPr="009148E1" w:rsidRDefault="00B52D4C" w:rsidP="00B52D4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- </w:t>
      </w:r>
      <w:r w:rsidR="00F77B27" w:rsidRPr="009148E1">
        <w:rPr>
          <w:rStyle w:val="c4"/>
          <w:rFonts w:ascii="Times New Roman" w:hAnsi="Times New Roman" w:cs="Times New Roman"/>
          <w:sz w:val="28"/>
          <w:szCs w:val="28"/>
        </w:rPr>
        <w:t>воспитывать уважительное отношение между членами коллектива в совместной творческой деятельности;</w:t>
      </w:r>
    </w:p>
    <w:p w:rsidR="00F77B27" w:rsidRPr="009148E1" w:rsidRDefault="00F77B27" w:rsidP="00B52D4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E1">
        <w:rPr>
          <w:rStyle w:val="c4"/>
          <w:rFonts w:ascii="Times New Roman" w:hAnsi="Times New Roman" w:cs="Times New Roman"/>
          <w:sz w:val="28"/>
          <w:szCs w:val="28"/>
        </w:rPr>
        <w:t>- воспитывать усидчивость, аккуратность, активность, уважение и любовь к тр</w:t>
      </w:r>
      <w:r w:rsidR="00B52D4C">
        <w:rPr>
          <w:rStyle w:val="c4"/>
          <w:rFonts w:ascii="Times New Roman" w:hAnsi="Times New Roman" w:cs="Times New Roman"/>
          <w:sz w:val="28"/>
          <w:szCs w:val="28"/>
        </w:rPr>
        <w:t xml:space="preserve">уду, формировать потребность </w:t>
      </w:r>
      <w:proofErr w:type="gramStart"/>
      <w:r w:rsidR="00B52D4C">
        <w:rPr>
          <w:rStyle w:val="c4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52D4C">
        <w:rPr>
          <w:rStyle w:val="c4"/>
          <w:rFonts w:ascii="Times New Roman" w:hAnsi="Times New Roman" w:cs="Times New Roman"/>
          <w:sz w:val="28"/>
          <w:szCs w:val="28"/>
        </w:rPr>
        <w:t xml:space="preserve"> к саморазвитию;</w:t>
      </w:r>
    </w:p>
    <w:p w:rsidR="00F77B27" w:rsidRPr="00B52D4C" w:rsidRDefault="00F77B27" w:rsidP="00B52D4C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8E1">
        <w:rPr>
          <w:rStyle w:val="c4"/>
          <w:rFonts w:ascii="Times New Roman" w:hAnsi="Times New Roman" w:cs="Times New Roman"/>
          <w:sz w:val="28"/>
          <w:szCs w:val="28"/>
        </w:rPr>
        <w:t>- развивать потребность к творческому труду, стремление преодолевать трудности, добиваться успешного достижения поставленных целей.</w:t>
      </w:r>
      <w:r w:rsidR="008A08DE">
        <w:rPr>
          <w:rStyle w:val="c4"/>
          <w:rFonts w:ascii="Times New Roman" w:hAnsi="Times New Roman" w:cs="Times New Roman"/>
          <w:b/>
          <w:sz w:val="28"/>
          <w:szCs w:val="28"/>
        </w:rPr>
        <w:t xml:space="preserve">   </w:t>
      </w:r>
      <w:r w:rsidRPr="008A08DE">
        <w:rPr>
          <w:rStyle w:val="c4"/>
          <w:rFonts w:ascii="Times New Roman" w:hAnsi="Times New Roman" w:cs="Times New Roman"/>
          <w:b/>
          <w:sz w:val="28"/>
          <w:szCs w:val="28"/>
        </w:rPr>
        <w:t xml:space="preserve">        </w:t>
      </w:r>
      <w:r w:rsidR="00B52D4C">
        <w:rPr>
          <w:rStyle w:val="c4"/>
          <w:rFonts w:ascii="Times New Roman" w:hAnsi="Times New Roman" w:cs="Times New Roman"/>
          <w:b/>
          <w:sz w:val="28"/>
          <w:szCs w:val="28"/>
        </w:rPr>
        <w:t xml:space="preserve">              </w:t>
      </w:r>
      <w:r w:rsidRPr="00B52D4C">
        <w:rPr>
          <w:rStyle w:val="c9"/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F77B27" w:rsidRPr="009148E1" w:rsidRDefault="00F77B27" w:rsidP="00B52D4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E1">
        <w:rPr>
          <w:rStyle w:val="c4"/>
          <w:rFonts w:ascii="Times New Roman" w:hAnsi="Times New Roman" w:cs="Times New Roman"/>
          <w:sz w:val="28"/>
          <w:szCs w:val="28"/>
        </w:rPr>
        <w:t>- развивать природные задатки, т</w:t>
      </w:r>
      <w:r w:rsidR="00B52D4C">
        <w:rPr>
          <w:rStyle w:val="c4"/>
          <w:rFonts w:ascii="Times New Roman" w:hAnsi="Times New Roman" w:cs="Times New Roman"/>
          <w:sz w:val="28"/>
          <w:szCs w:val="28"/>
        </w:rPr>
        <w:t>ворческий потенциал каждого ребё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>нка: фантазию, наблюдательность</w:t>
      </w:r>
      <w:r w:rsidR="00B52D4C">
        <w:rPr>
          <w:rStyle w:val="c4"/>
          <w:rFonts w:ascii="Times New Roman" w:hAnsi="Times New Roman" w:cs="Times New Roman"/>
          <w:sz w:val="28"/>
          <w:szCs w:val="28"/>
        </w:rPr>
        <w:t>, мышление, художественный вкус;</w:t>
      </w:r>
    </w:p>
    <w:p w:rsidR="00F77B27" w:rsidRPr="009148E1" w:rsidRDefault="00F77B27" w:rsidP="00B52D4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E1">
        <w:rPr>
          <w:rStyle w:val="c4"/>
          <w:rFonts w:ascii="Times New Roman" w:hAnsi="Times New Roman" w:cs="Times New Roman"/>
          <w:sz w:val="28"/>
          <w:szCs w:val="28"/>
        </w:rPr>
        <w:lastRenderedPageBreak/>
        <w:t>- развивать образное и пространственное мышление, память, воображение, внимание;</w:t>
      </w:r>
    </w:p>
    <w:p w:rsidR="00F77B27" w:rsidRPr="009148E1" w:rsidRDefault="00F77B27" w:rsidP="00B52D4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E1">
        <w:rPr>
          <w:rStyle w:val="c4"/>
          <w:rFonts w:ascii="Times New Roman" w:hAnsi="Times New Roman" w:cs="Times New Roman"/>
          <w:sz w:val="28"/>
          <w:szCs w:val="28"/>
        </w:rPr>
        <w:t>- развивать положительные эмоции и волевые качества;</w:t>
      </w:r>
    </w:p>
    <w:p w:rsidR="00F77B27" w:rsidRPr="009148E1" w:rsidRDefault="00F77B27" w:rsidP="00B52D4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E1">
        <w:rPr>
          <w:rStyle w:val="c4"/>
          <w:rFonts w:ascii="Times New Roman" w:hAnsi="Times New Roman" w:cs="Times New Roman"/>
          <w:sz w:val="28"/>
          <w:szCs w:val="28"/>
        </w:rPr>
        <w:t>- развивать моторику рук, глазомер.</w:t>
      </w:r>
    </w:p>
    <w:p w:rsidR="009663BC" w:rsidRDefault="00B52D4C" w:rsidP="009663B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283C93" w:rsidRDefault="00B52D4C" w:rsidP="00283C93">
      <w:pPr>
        <w:pStyle w:val="a8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83C93">
        <w:rPr>
          <w:rFonts w:ascii="Times New Roman" w:hAnsi="Times New Roman" w:cs="Times New Roman"/>
          <w:b/>
          <w:i/>
          <w:sz w:val="28"/>
        </w:rPr>
        <w:t xml:space="preserve">Предметные </w:t>
      </w:r>
    </w:p>
    <w:p w:rsidR="00E94BCE" w:rsidRDefault="00E94BCE" w:rsidP="00283C9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94BCE">
        <w:rPr>
          <w:rFonts w:ascii="Times New Roman" w:hAnsi="Times New Roman" w:cs="Times New Roman"/>
          <w:sz w:val="28"/>
        </w:rPr>
        <w:t xml:space="preserve">характеризуют опыт </w:t>
      </w:r>
      <w:proofErr w:type="gramStart"/>
      <w:r w:rsidRPr="00E94BCE">
        <w:rPr>
          <w:rFonts w:ascii="Times New Roman" w:hAnsi="Times New Roman" w:cs="Times New Roman"/>
          <w:sz w:val="28"/>
        </w:rPr>
        <w:t>обучающихся</w:t>
      </w:r>
      <w:proofErr w:type="gramEnd"/>
      <w:r w:rsidRPr="00E94BCE">
        <w:rPr>
          <w:rFonts w:ascii="Times New Roman" w:hAnsi="Times New Roman" w:cs="Times New Roman"/>
          <w:sz w:val="28"/>
        </w:rPr>
        <w:t xml:space="preserve"> в художественно-творческой деятельности, который приобретается и закрепляется в процессе освоения учебного предмета: </w:t>
      </w:r>
    </w:p>
    <w:p w:rsidR="00E94BCE" w:rsidRDefault="00E94BCE" w:rsidP="00283C9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94BCE">
        <w:rPr>
          <w:rFonts w:ascii="Times New Roman" w:hAnsi="Times New Roman" w:cs="Times New Roman"/>
          <w:sz w:val="28"/>
        </w:rPr>
        <w:sym w:font="Symbol" w:char="F02D"/>
      </w:r>
      <w:r w:rsidRPr="00E94BCE">
        <w:rPr>
          <w:rFonts w:ascii="Times New Roman" w:hAnsi="Times New Roman" w:cs="Times New Roman"/>
          <w:sz w:val="28"/>
        </w:rPr>
        <w:t xml:space="preserve"> знание правил техники безопасности; </w:t>
      </w:r>
    </w:p>
    <w:p w:rsidR="00E94BCE" w:rsidRDefault="00E94BCE" w:rsidP="00283C9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94BCE">
        <w:rPr>
          <w:rFonts w:ascii="Times New Roman" w:hAnsi="Times New Roman" w:cs="Times New Roman"/>
          <w:sz w:val="28"/>
        </w:rPr>
        <w:sym w:font="Symbol" w:char="F02D"/>
      </w:r>
      <w:r w:rsidRPr="00E94BCE">
        <w:rPr>
          <w:rFonts w:ascii="Times New Roman" w:hAnsi="Times New Roman" w:cs="Times New Roman"/>
          <w:sz w:val="28"/>
        </w:rPr>
        <w:t xml:space="preserve"> знание назначения специальных инструментов и приспособлений и</w:t>
      </w:r>
      <w:r>
        <w:rPr>
          <w:rFonts w:ascii="Times New Roman" w:hAnsi="Times New Roman" w:cs="Times New Roman"/>
          <w:sz w:val="28"/>
        </w:rPr>
        <w:t xml:space="preserve"> </w:t>
      </w:r>
      <w:r w:rsidRPr="00E94BCE">
        <w:rPr>
          <w:rFonts w:ascii="Times New Roman" w:hAnsi="Times New Roman" w:cs="Times New Roman"/>
          <w:sz w:val="28"/>
        </w:rPr>
        <w:t>умение</w:t>
      </w:r>
      <w:r>
        <w:rPr>
          <w:rFonts w:ascii="Times New Roman" w:hAnsi="Times New Roman" w:cs="Times New Roman"/>
          <w:sz w:val="28"/>
        </w:rPr>
        <w:t xml:space="preserve"> </w:t>
      </w:r>
      <w:r w:rsidRPr="00E94BCE">
        <w:rPr>
          <w:rFonts w:ascii="Times New Roman" w:hAnsi="Times New Roman" w:cs="Times New Roman"/>
          <w:sz w:val="28"/>
        </w:rPr>
        <w:t xml:space="preserve">применять их </w:t>
      </w:r>
      <w:r>
        <w:rPr>
          <w:rFonts w:ascii="Times New Roman" w:hAnsi="Times New Roman" w:cs="Times New Roman"/>
          <w:sz w:val="28"/>
        </w:rPr>
        <w:t xml:space="preserve"> в </w:t>
      </w:r>
      <w:r w:rsidRPr="00E94BCE">
        <w:rPr>
          <w:rFonts w:ascii="Times New Roman" w:hAnsi="Times New Roman" w:cs="Times New Roman"/>
          <w:sz w:val="28"/>
        </w:rPr>
        <w:t>своей</w:t>
      </w:r>
      <w:r>
        <w:rPr>
          <w:rFonts w:ascii="Times New Roman" w:hAnsi="Times New Roman" w:cs="Times New Roman"/>
          <w:sz w:val="28"/>
        </w:rPr>
        <w:t xml:space="preserve"> </w:t>
      </w:r>
      <w:r w:rsidRPr="00E94BCE">
        <w:rPr>
          <w:rFonts w:ascii="Times New Roman" w:hAnsi="Times New Roman" w:cs="Times New Roman"/>
          <w:sz w:val="28"/>
        </w:rPr>
        <w:t xml:space="preserve">деятельности; </w:t>
      </w:r>
    </w:p>
    <w:p w:rsidR="00E94BCE" w:rsidRDefault="00E94BCE" w:rsidP="00283C9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94BCE">
        <w:rPr>
          <w:rFonts w:ascii="Times New Roman" w:hAnsi="Times New Roman" w:cs="Times New Roman"/>
          <w:sz w:val="28"/>
        </w:rPr>
        <w:sym w:font="Symbol" w:char="F02D"/>
      </w:r>
      <w:r w:rsidRPr="00E94BCE">
        <w:rPr>
          <w:rFonts w:ascii="Times New Roman" w:hAnsi="Times New Roman" w:cs="Times New Roman"/>
          <w:sz w:val="28"/>
        </w:rPr>
        <w:t xml:space="preserve"> знание основ </w:t>
      </w:r>
      <w:proofErr w:type="spellStart"/>
      <w:r w:rsidRPr="00E94BCE">
        <w:rPr>
          <w:rFonts w:ascii="Times New Roman" w:hAnsi="Times New Roman" w:cs="Times New Roman"/>
          <w:sz w:val="28"/>
        </w:rPr>
        <w:t>цветоведения</w:t>
      </w:r>
      <w:proofErr w:type="spellEnd"/>
      <w:r w:rsidRPr="00E94BCE">
        <w:rPr>
          <w:rFonts w:ascii="Times New Roman" w:hAnsi="Times New Roman" w:cs="Times New Roman"/>
          <w:sz w:val="28"/>
        </w:rPr>
        <w:t xml:space="preserve"> и материаловедения; </w:t>
      </w:r>
    </w:p>
    <w:p w:rsidR="00E94BCE" w:rsidRDefault="00E94BCE" w:rsidP="00283C9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94BCE">
        <w:rPr>
          <w:rFonts w:ascii="Times New Roman" w:hAnsi="Times New Roman" w:cs="Times New Roman"/>
          <w:sz w:val="28"/>
        </w:rPr>
        <w:sym w:font="Symbol" w:char="F02D"/>
      </w:r>
      <w:r w:rsidRPr="00E94BCE">
        <w:rPr>
          <w:rFonts w:ascii="Times New Roman" w:hAnsi="Times New Roman" w:cs="Times New Roman"/>
          <w:sz w:val="28"/>
        </w:rPr>
        <w:t xml:space="preserve"> умение работать с материалами различных фактур; </w:t>
      </w:r>
    </w:p>
    <w:p w:rsidR="00E94BCE" w:rsidRDefault="00E94BCE" w:rsidP="00283C9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94BCE">
        <w:rPr>
          <w:rFonts w:ascii="Times New Roman" w:hAnsi="Times New Roman" w:cs="Times New Roman"/>
          <w:sz w:val="28"/>
        </w:rPr>
        <w:sym w:font="Symbol" w:char="F02D"/>
      </w:r>
      <w:r w:rsidRPr="00E94BCE">
        <w:rPr>
          <w:rFonts w:ascii="Times New Roman" w:hAnsi="Times New Roman" w:cs="Times New Roman"/>
          <w:sz w:val="28"/>
        </w:rPr>
        <w:t xml:space="preserve"> изготовление простых изделий (игрушек, сувениров) по образцам, схемам, чертежам; </w:t>
      </w:r>
    </w:p>
    <w:p w:rsidR="00E94BCE" w:rsidRDefault="00E94BCE" w:rsidP="00283C9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94BCE">
        <w:rPr>
          <w:rFonts w:ascii="Times New Roman" w:hAnsi="Times New Roman" w:cs="Times New Roman"/>
          <w:sz w:val="28"/>
        </w:rPr>
        <w:sym w:font="Symbol" w:char="F02D"/>
      </w:r>
      <w:r w:rsidRPr="00E94BCE">
        <w:rPr>
          <w:rFonts w:ascii="Times New Roman" w:hAnsi="Times New Roman" w:cs="Times New Roman"/>
          <w:sz w:val="28"/>
        </w:rPr>
        <w:t xml:space="preserve"> умение работать за швейной машинкой;</w:t>
      </w:r>
    </w:p>
    <w:p w:rsidR="00283C93" w:rsidRPr="00E94BCE" w:rsidRDefault="00E94BCE" w:rsidP="00283C93">
      <w:pPr>
        <w:pStyle w:val="a8"/>
        <w:spacing w:line="276" w:lineRule="auto"/>
        <w:jc w:val="both"/>
        <w:rPr>
          <w:rFonts w:ascii="Times New Roman" w:hAnsi="Times New Roman" w:cs="Times New Roman"/>
          <w:b/>
          <w:i/>
          <w:sz w:val="36"/>
        </w:rPr>
      </w:pPr>
      <w:r w:rsidRPr="00E94BCE">
        <w:rPr>
          <w:rFonts w:ascii="Times New Roman" w:hAnsi="Times New Roman" w:cs="Times New Roman"/>
          <w:sz w:val="28"/>
        </w:rPr>
        <w:sym w:font="Symbol" w:char="F02D"/>
      </w:r>
      <w:r w:rsidRPr="00E94BCE">
        <w:rPr>
          <w:rFonts w:ascii="Times New Roman" w:hAnsi="Times New Roman" w:cs="Times New Roman"/>
          <w:sz w:val="28"/>
        </w:rPr>
        <w:t xml:space="preserve"> применение художественных умений, знаний и представлений в процессе выполнения работ.</w:t>
      </w:r>
    </w:p>
    <w:p w:rsidR="00283C93" w:rsidRPr="00283C93" w:rsidRDefault="00B52D4C" w:rsidP="00283C93">
      <w:pPr>
        <w:pStyle w:val="a8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83C93">
        <w:rPr>
          <w:rFonts w:ascii="Times New Roman" w:hAnsi="Times New Roman" w:cs="Times New Roman"/>
          <w:b/>
          <w:i/>
          <w:sz w:val="28"/>
        </w:rPr>
        <w:t xml:space="preserve">Личностные </w:t>
      </w:r>
    </w:p>
    <w:p w:rsidR="00283C93" w:rsidRDefault="00B52D4C" w:rsidP="00283C9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83C93">
        <w:rPr>
          <w:rFonts w:ascii="Times New Roman" w:hAnsi="Times New Roman" w:cs="Times New Roman"/>
          <w:sz w:val="28"/>
        </w:rPr>
        <w:sym w:font="Symbol" w:char="F0B7"/>
      </w:r>
      <w:r w:rsidRPr="00283C93">
        <w:rPr>
          <w:rFonts w:ascii="Times New Roman" w:hAnsi="Times New Roman" w:cs="Times New Roman"/>
          <w:sz w:val="28"/>
        </w:rPr>
        <w:t xml:space="preserve"> в итоге </w:t>
      </w:r>
      <w:proofErr w:type="gramStart"/>
      <w:r w:rsidR="00283C93">
        <w:rPr>
          <w:rFonts w:ascii="Times New Roman" w:hAnsi="Times New Roman" w:cs="Times New Roman"/>
          <w:sz w:val="28"/>
        </w:rPr>
        <w:t>обучения по</w:t>
      </w:r>
      <w:proofErr w:type="gramEnd"/>
      <w:r w:rsidR="00283C93">
        <w:rPr>
          <w:rFonts w:ascii="Times New Roman" w:hAnsi="Times New Roman" w:cs="Times New Roman"/>
          <w:sz w:val="28"/>
        </w:rPr>
        <w:t xml:space="preserve"> данной программе обучаю</w:t>
      </w:r>
      <w:r w:rsidRPr="00283C93">
        <w:rPr>
          <w:rFonts w:ascii="Times New Roman" w:hAnsi="Times New Roman" w:cs="Times New Roman"/>
          <w:sz w:val="28"/>
        </w:rPr>
        <w:t xml:space="preserve">щийся должен знать гуманистические и демократические ценностные ориентации современного российского общества; </w:t>
      </w:r>
    </w:p>
    <w:p w:rsidR="00283C93" w:rsidRDefault="00B52D4C" w:rsidP="00283C9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83C93">
        <w:rPr>
          <w:rFonts w:ascii="Times New Roman" w:hAnsi="Times New Roman" w:cs="Times New Roman"/>
          <w:sz w:val="28"/>
        </w:rPr>
        <w:sym w:font="Symbol" w:char="F0B7"/>
      </w:r>
      <w:r w:rsidRPr="00283C93">
        <w:rPr>
          <w:rFonts w:ascii="Times New Roman" w:hAnsi="Times New Roman" w:cs="Times New Roman"/>
          <w:sz w:val="28"/>
        </w:rPr>
        <w:t xml:space="preserve"> в</w:t>
      </w:r>
      <w:r w:rsidR="00283C93">
        <w:rPr>
          <w:rFonts w:ascii="Times New Roman" w:hAnsi="Times New Roman" w:cs="Times New Roman"/>
          <w:sz w:val="28"/>
        </w:rPr>
        <w:t xml:space="preserve"> итоге обучения по программе обучаю</w:t>
      </w:r>
      <w:r w:rsidRPr="00283C93">
        <w:rPr>
          <w:rFonts w:ascii="Times New Roman" w:hAnsi="Times New Roman" w:cs="Times New Roman"/>
          <w:sz w:val="28"/>
        </w:rPr>
        <w:t xml:space="preserve">щийся должен уметь использовать навыки сотрудничества </w:t>
      </w:r>
      <w:proofErr w:type="gramStart"/>
      <w:r w:rsidRPr="00283C93">
        <w:rPr>
          <w:rFonts w:ascii="Times New Roman" w:hAnsi="Times New Roman" w:cs="Times New Roman"/>
          <w:sz w:val="28"/>
        </w:rPr>
        <w:t>со</w:t>
      </w:r>
      <w:proofErr w:type="gramEnd"/>
      <w:r w:rsidRPr="00283C93">
        <w:rPr>
          <w:rFonts w:ascii="Times New Roman" w:hAnsi="Times New Roman" w:cs="Times New Roman"/>
          <w:sz w:val="28"/>
        </w:rPr>
        <w:t xml:space="preserve"> взрослыми и сверстниками в различных социальных ситуациях и уметь не создавать конфликтов и находить выходы из спорных ситуаций.  </w:t>
      </w:r>
    </w:p>
    <w:p w:rsidR="00283C93" w:rsidRPr="00283C93" w:rsidRDefault="00B52D4C" w:rsidP="00283C93">
      <w:pPr>
        <w:pStyle w:val="a8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proofErr w:type="spellStart"/>
      <w:r w:rsidRPr="00283C93">
        <w:rPr>
          <w:rFonts w:ascii="Times New Roman" w:hAnsi="Times New Roman" w:cs="Times New Roman"/>
          <w:b/>
          <w:i/>
          <w:sz w:val="28"/>
        </w:rPr>
        <w:t>Метапредметные</w:t>
      </w:r>
      <w:proofErr w:type="spellEnd"/>
      <w:r w:rsidRPr="00283C93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283C93" w:rsidRDefault="00B52D4C" w:rsidP="00283C93">
      <w:pPr>
        <w:pStyle w:val="a8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83C93">
        <w:rPr>
          <w:rFonts w:ascii="Times New Roman" w:hAnsi="Times New Roman" w:cs="Times New Roman"/>
          <w:sz w:val="28"/>
        </w:rPr>
        <w:sym w:font="Symbol" w:char="F0B7"/>
      </w:r>
      <w:r w:rsidRPr="00283C93">
        <w:rPr>
          <w:rFonts w:ascii="Times New Roman" w:hAnsi="Times New Roman" w:cs="Times New Roman"/>
          <w:sz w:val="28"/>
        </w:rPr>
        <w:t xml:space="preserve"> в итоге </w:t>
      </w:r>
      <w:proofErr w:type="gramStart"/>
      <w:r w:rsidR="00283C93">
        <w:rPr>
          <w:rFonts w:ascii="Times New Roman" w:hAnsi="Times New Roman" w:cs="Times New Roman"/>
          <w:sz w:val="28"/>
        </w:rPr>
        <w:t>обучения по</w:t>
      </w:r>
      <w:proofErr w:type="gramEnd"/>
      <w:r w:rsidR="00283C93">
        <w:rPr>
          <w:rFonts w:ascii="Times New Roman" w:hAnsi="Times New Roman" w:cs="Times New Roman"/>
          <w:sz w:val="28"/>
        </w:rPr>
        <w:t xml:space="preserve"> данной программе обучаю</w:t>
      </w:r>
      <w:r w:rsidRPr="00283C93">
        <w:rPr>
          <w:rFonts w:ascii="Times New Roman" w:hAnsi="Times New Roman" w:cs="Times New Roman"/>
          <w:sz w:val="28"/>
        </w:rPr>
        <w:t xml:space="preserve">щийся должен знать способы решения проблем творческого и поискового характера; </w:t>
      </w:r>
    </w:p>
    <w:p w:rsidR="00E94BCE" w:rsidRDefault="00B52D4C" w:rsidP="00E94BC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83C93">
        <w:rPr>
          <w:rFonts w:ascii="Times New Roman" w:hAnsi="Times New Roman" w:cs="Times New Roman"/>
          <w:sz w:val="28"/>
        </w:rPr>
        <w:sym w:font="Symbol" w:char="F0B7"/>
      </w:r>
      <w:r w:rsidRPr="00283C93">
        <w:rPr>
          <w:rFonts w:ascii="Times New Roman" w:hAnsi="Times New Roman" w:cs="Times New Roman"/>
          <w:sz w:val="28"/>
        </w:rPr>
        <w:t xml:space="preserve"> в итоге </w:t>
      </w:r>
      <w:proofErr w:type="gramStart"/>
      <w:r w:rsidR="00283C93">
        <w:rPr>
          <w:rFonts w:ascii="Times New Roman" w:hAnsi="Times New Roman" w:cs="Times New Roman"/>
          <w:sz w:val="28"/>
        </w:rPr>
        <w:t>обучения по</w:t>
      </w:r>
      <w:proofErr w:type="gramEnd"/>
      <w:r w:rsidR="00283C93">
        <w:rPr>
          <w:rFonts w:ascii="Times New Roman" w:hAnsi="Times New Roman" w:cs="Times New Roman"/>
          <w:sz w:val="28"/>
        </w:rPr>
        <w:t xml:space="preserve"> данной программе обучаю</w:t>
      </w:r>
      <w:r w:rsidRPr="00283C93">
        <w:rPr>
          <w:rFonts w:ascii="Times New Roman" w:hAnsi="Times New Roman" w:cs="Times New Roman"/>
          <w:sz w:val="28"/>
        </w:rPr>
        <w:t>щийся должен уметь слушать собеседника и вести диалог; признавать возможность</w:t>
      </w:r>
      <w:r w:rsidR="00283C93" w:rsidRPr="00283C93">
        <w:rPr>
          <w:rFonts w:ascii="Times New Roman" w:hAnsi="Times New Roman" w:cs="Times New Roman"/>
          <w:sz w:val="28"/>
        </w:rPr>
        <w:t xml:space="preserve"> существования различных точек зрения и права к</w:t>
      </w:r>
      <w:r w:rsidR="00283C93">
        <w:rPr>
          <w:rFonts w:ascii="Times New Roman" w:hAnsi="Times New Roman" w:cs="Times New Roman"/>
          <w:sz w:val="28"/>
        </w:rPr>
        <w:t>аждого иметь свою; излагать своё</w:t>
      </w:r>
      <w:r w:rsidR="00283C93" w:rsidRPr="00283C93">
        <w:rPr>
          <w:rFonts w:ascii="Times New Roman" w:hAnsi="Times New Roman" w:cs="Times New Roman"/>
          <w:sz w:val="28"/>
        </w:rPr>
        <w:t xml:space="preserve"> мнение и аргументировать свою точку зрения.</w:t>
      </w:r>
    </w:p>
    <w:p w:rsidR="00A62DE0" w:rsidRPr="00E94BCE" w:rsidRDefault="00F77B27" w:rsidP="00E94BC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148E1">
        <w:rPr>
          <w:rStyle w:val="c9"/>
          <w:rFonts w:ascii="Times New Roman" w:hAnsi="Times New Roman" w:cs="Times New Roman"/>
          <w:sz w:val="28"/>
          <w:szCs w:val="28"/>
        </w:rPr>
        <w:t xml:space="preserve">                                                              </w:t>
      </w:r>
    </w:p>
    <w:p w:rsidR="00C16DE5" w:rsidRPr="0095213F" w:rsidRDefault="00E94BCE" w:rsidP="00A62DE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(</w:t>
      </w:r>
      <w:r w:rsidR="00C16DE5" w:rsidRPr="0095213F">
        <w:rPr>
          <w:rFonts w:ascii="Times New Roman" w:hAnsi="Times New Roman" w:cs="Times New Roman"/>
          <w:b/>
          <w:sz w:val="28"/>
          <w:szCs w:val="28"/>
        </w:rPr>
        <w:t>тематический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C16DE5" w:rsidRPr="0095213F">
        <w:rPr>
          <w:rFonts w:ascii="Times New Roman" w:hAnsi="Times New Roman" w:cs="Times New Roman"/>
          <w:b/>
          <w:sz w:val="28"/>
          <w:szCs w:val="28"/>
        </w:rPr>
        <w:t xml:space="preserve"> план </w:t>
      </w:r>
    </w:p>
    <w:p w:rsidR="00C16DE5" w:rsidRPr="0095213F" w:rsidRDefault="00C16DE5" w:rsidP="00C16DE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2"/>
        <w:gridCol w:w="992"/>
        <w:gridCol w:w="1134"/>
        <w:gridCol w:w="1417"/>
        <w:gridCol w:w="2978"/>
      </w:tblGrid>
      <w:tr w:rsidR="00C16DE5" w:rsidRPr="0095213F" w:rsidTr="00E94BCE">
        <w:trPr>
          <w:trHeight w:val="225"/>
          <w:jc w:val="center"/>
        </w:trPr>
        <w:tc>
          <w:tcPr>
            <w:tcW w:w="850" w:type="dxa"/>
            <w:vMerge w:val="restart"/>
          </w:tcPr>
          <w:p w:rsidR="00C16DE5" w:rsidRPr="00E94BCE" w:rsidRDefault="00C16DE5" w:rsidP="00E94BC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  <w:p w:rsidR="00C16DE5" w:rsidRPr="00E94BCE" w:rsidRDefault="00C16DE5" w:rsidP="00E94BC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E94B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gramEnd"/>
            <w:r w:rsidRPr="00E94B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3402" w:type="dxa"/>
            <w:vMerge w:val="restart"/>
          </w:tcPr>
          <w:p w:rsidR="00C16DE5" w:rsidRPr="00E94BCE" w:rsidRDefault="00C16DE5" w:rsidP="00E94BC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Темы</w:t>
            </w:r>
          </w:p>
        </w:tc>
        <w:tc>
          <w:tcPr>
            <w:tcW w:w="3543" w:type="dxa"/>
            <w:gridSpan w:val="3"/>
          </w:tcPr>
          <w:p w:rsidR="00C16DE5" w:rsidRPr="00E94BCE" w:rsidRDefault="00C16DE5" w:rsidP="00E94BC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Количество часов</w:t>
            </w:r>
          </w:p>
        </w:tc>
        <w:tc>
          <w:tcPr>
            <w:tcW w:w="2978" w:type="dxa"/>
            <w:vMerge w:val="restart"/>
          </w:tcPr>
          <w:p w:rsidR="00C16DE5" w:rsidRPr="00E94BCE" w:rsidRDefault="00E94BCE" w:rsidP="00E94BC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Форма</w:t>
            </w:r>
            <w:r w:rsidR="00C16DE5" w:rsidRPr="00E94B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аттестации/контроля</w:t>
            </w:r>
          </w:p>
        </w:tc>
      </w:tr>
      <w:tr w:rsidR="00C16DE5" w:rsidRPr="0095213F" w:rsidTr="00E94BCE">
        <w:trPr>
          <w:trHeight w:val="315"/>
          <w:jc w:val="center"/>
        </w:trPr>
        <w:tc>
          <w:tcPr>
            <w:tcW w:w="850" w:type="dxa"/>
            <w:vMerge/>
          </w:tcPr>
          <w:p w:rsidR="00C16DE5" w:rsidRPr="0095213F" w:rsidRDefault="00C16DE5" w:rsidP="008F638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16DE5" w:rsidRPr="0095213F" w:rsidRDefault="00C16DE5" w:rsidP="008F638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6DE5" w:rsidRPr="0095213F" w:rsidRDefault="00C16DE5" w:rsidP="008F638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213F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C16DE5" w:rsidRPr="0095213F" w:rsidRDefault="00C16DE5" w:rsidP="008F638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213F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417" w:type="dxa"/>
          </w:tcPr>
          <w:p w:rsidR="00C16DE5" w:rsidRPr="0095213F" w:rsidRDefault="00C16DE5" w:rsidP="008F638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213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2978" w:type="dxa"/>
            <w:vMerge/>
          </w:tcPr>
          <w:p w:rsidR="00C16DE5" w:rsidRPr="0095213F" w:rsidRDefault="00C16DE5" w:rsidP="008F638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DE5" w:rsidRPr="0095213F" w:rsidTr="00E94BCE">
        <w:trPr>
          <w:jc w:val="center"/>
        </w:trPr>
        <w:tc>
          <w:tcPr>
            <w:tcW w:w="850" w:type="dxa"/>
          </w:tcPr>
          <w:p w:rsidR="00C16DE5" w:rsidRPr="00E94BCE" w:rsidRDefault="00C16DE5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C16DE5" w:rsidRPr="00E94BCE" w:rsidRDefault="00C16DE5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Вводное занятие</w:t>
            </w:r>
          </w:p>
        </w:tc>
        <w:tc>
          <w:tcPr>
            <w:tcW w:w="992" w:type="dxa"/>
          </w:tcPr>
          <w:p w:rsidR="00C16DE5" w:rsidRPr="00E94BCE" w:rsidRDefault="00C16DE5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16DE5" w:rsidRPr="00E94BCE" w:rsidRDefault="00C16DE5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C16DE5" w:rsidRPr="00E94BCE" w:rsidRDefault="00C16DE5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C16DE5" w:rsidRPr="00E94BCE" w:rsidRDefault="00C16DE5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Входная диагностика.</w:t>
            </w:r>
          </w:p>
        </w:tc>
      </w:tr>
      <w:tr w:rsidR="00C16DE5" w:rsidRPr="0095213F" w:rsidTr="00E94BCE">
        <w:trPr>
          <w:trHeight w:val="430"/>
          <w:jc w:val="center"/>
        </w:trPr>
        <w:tc>
          <w:tcPr>
            <w:tcW w:w="850" w:type="dxa"/>
          </w:tcPr>
          <w:p w:rsidR="00C16DE5" w:rsidRPr="00E94BCE" w:rsidRDefault="000D2087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16DE5" w:rsidRPr="00E94B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C16DE5" w:rsidRPr="00E94BCE" w:rsidRDefault="00C16DE5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Лоскутная грамота</w:t>
            </w:r>
          </w:p>
        </w:tc>
        <w:tc>
          <w:tcPr>
            <w:tcW w:w="992" w:type="dxa"/>
          </w:tcPr>
          <w:p w:rsidR="00C16DE5" w:rsidRPr="00E94BCE" w:rsidRDefault="00C16DE5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6DE5" w:rsidRPr="00E94BCE" w:rsidRDefault="00C16DE5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16DE5" w:rsidRPr="00E94BCE" w:rsidRDefault="00C16DE5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C16DE5" w:rsidRPr="00E94BCE" w:rsidRDefault="00C16DE5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DE5" w:rsidRPr="0095213F" w:rsidTr="00E94BCE">
        <w:trPr>
          <w:jc w:val="center"/>
        </w:trPr>
        <w:tc>
          <w:tcPr>
            <w:tcW w:w="850" w:type="dxa"/>
          </w:tcPr>
          <w:p w:rsidR="00C16DE5" w:rsidRPr="00E94BCE" w:rsidRDefault="000D2087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C16DE5" w:rsidRPr="00E94B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.1</w:t>
            </w:r>
          </w:p>
        </w:tc>
        <w:tc>
          <w:tcPr>
            <w:tcW w:w="3402" w:type="dxa"/>
          </w:tcPr>
          <w:p w:rsidR="00C16DE5" w:rsidRPr="00E94BCE" w:rsidRDefault="00C16DE5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Разноцветная «спираль»</w:t>
            </w:r>
          </w:p>
        </w:tc>
        <w:tc>
          <w:tcPr>
            <w:tcW w:w="992" w:type="dxa"/>
          </w:tcPr>
          <w:p w:rsidR="00C16DE5" w:rsidRPr="00E94BCE" w:rsidRDefault="000D2087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C16DE5" w:rsidRPr="00E94BCE" w:rsidRDefault="00DF531C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16DE5" w:rsidRPr="00E94BCE" w:rsidRDefault="00DF531C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8" w:type="dxa"/>
          </w:tcPr>
          <w:p w:rsidR="00C16DE5" w:rsidRPr="00E94BCE" w:rsidRDefault="00DF531C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Экспресс – опрос.</w:t>
            </w:r>
          </w:p>
        </w:tc>
      </w:tr>
      <w:tr w:rsidR="00C16DE5" w:rsidRPr="0095213F" w:rsidTr="00E94BCE">
        <w:trPr>
          <w:jc w:val="center"/>
        </w:trPr>
        <w:tc>
          <w:tcPr>
            <w:tcW w:w="850" w:type="dxa"/>
          </w:tcPr>
          <w:p w:rsidR="00C16DE5" w:rsidRPr="00E94BCE" w:rsidRDefault="000D2087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C16DE5" w:rsidRPr="00E94B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.2</w:t>
            </w:r>
          </w:p>
        </w:tc>
        <w:tc>
          <w:tcPr>
            <w:tcW w:w="3402" w:type="dxa"/>
          </w:tcPr>
          <w:p w:rsidR="00C16DE5" w:rsidRPr="00E94BCE" w:rsidRDefault="00C16DE5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i/>
                <w:iCs/>
                <w:spacing w:val="-3"/>
                <w:sz w:val="26"/>
                <w:szCs w:val="26"/>
              </w:rPr>
              <w:t>Сказочная геометрия</w:t>
            </w:r>
          </w:p>
        </w:tc>
        <w:tc>
          <w:tcPr>
            <w:tcW w:w="992" w:type="dxa"/>
          </w:tcPr>
          <w:p w:rsidR="00C16DE5" w:rsidRPr="00E94BCE" w:rsidRDefault="000D2087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F531C" w:rsidRPr="00E94B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16DE5" w:rsidRPr="00E94BCE" w:rsidRDefault="00DF531C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C16DE5" w:rsidRPr="00E94BCE" w:rsidRDefault="00DF531C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8" w:type="dxa"/>
          </w:tcPr>
          <w:p w:rsidR="00C16DE5" w:rsidRPr="00E94BCE" w:rsidRDefault="00C16DE5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Выставка работ</w:t>
            </w:r>
          </w:p>
        </w:tc>
      </w:tr>
      <w:tr w:rsidR="00C16DE5" w:rsidRPr="0095213F" w:rsidTr="00E94BCE">
        <w:trPr>
          <w:jc w:val="center"/>
        </w:trPr>
        <w:tc>
          <w:tcPr>
            <w:tcW w:w="850" w:type="dxa"/>
          </w:tcPr>
          <w:p w:rsidR="00C16DE5" w:rsidRPr="00E94BCE" w:rsidRDefault="000D2087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C16DE5" w:rsidRPr="00E94B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.3</w:t>
            </w:r>
          </w:p>
        </w:tc>
        <w:tc>
          <w:tcPr>
            <w:tcW w:w="3402" w:type="dxa"/>
          </w:tcPr>
          <w:p w:rsidR="00C16DE5" w:rsidRPr="00E94BCE" w:rsidRDefault="00C16DE5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Лоскутные букеты</w:t>
            </w:r>
          </w:p>
        </w:tc>
        <w:tc>
          <w:tcPr>
            <w:tcW w:w="992" w:type="dxa"/>
          </w:tcPr>
          <w:p w:rsidR="00C16DE5" w:rsidRPr="00E94BCE" w:rsidRDefault="00DF531C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C16DE5" w:rsidRPr="00E94BCE" w:rsidRDefault="00DF531C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16DE5" w:rsidRPr="00E94BCE" w:rsidRDefault="00DF531C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8" w:type="dxa"/>
          </w:tcPr>
          <w:p w:rsidR="00C16DE5" w:rsidRPr="00E94BCE" w:rsidRDefault="00C16DE5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Час вопросов и ответов.</w:t>
            </w:r>
          </w:p>
        </w:tc>
      </w:tr>
      <w:tr w:rsidR="00C16DE5" w:rsidRPr="0095213F" w:rsidTr="00E94BCE">
        <w:trPr>
          <w:jc w:val="center"/>
        </w:trPr>
        <w:tc>
          <w:tcPr>
            <w:tcW w:w="850" w:type="dxa"/>
          </w:tcPr>
          <w:p w:rsidR="00C16DE5" w:rsidRPr="00E94BCE" w:rsidRDefault="00D431AD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3</w:t>
            </w:r>
            <w:r w:rsidR="00C16DE5" w:rsidRPr="00E94BCE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C16DE5" w:rsidRPr="00E94BCE" w:rsidRDefault="00C16DE5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Вышитые цветы.</w:t>
            </w:r>
          </w:p>
        </w:tc>
        <w:tc>
          <w:tcPr>
            <w:tcW w:w="992" w:type="dxa"/>
          </w:tcPr>
          <w:p w:rsidR="00C16DE5" w:rsidRPr="00E94BCE" w:rsidRDefault="00C16DE5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6DE5" w:rsidRPr="00E94BCE" w:rsidRDefault="00C16DE5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16DE5" w:rsidRPr="00E94BCE" w:rsidRDefault="00C16DE5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C16DE5" w:rsidRPr="00E94BCE" w:rsidRDefault="00C16DE5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DE5" w:rsidRPr="0095213F" w:rsidTr="00E94BCE">
        <w:trPr>
          <w:jc w:val="center"/>
        </w:trPr>
        <w:tc>
          <w:tcPr>
            <w:tcW w:w="850" w:type="dxa"/>
          </w:tcPr>
          <w:p w:rsidR="00C16DE5" w:rsidRPr="00E94BCE" w:rsidRDefault="00D431AD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16DE5" w:rsidRPr="00E94BCE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3402" w:type="dxa"/>
          </w:tcPr>
          <w:p w:rsidR="00C16DE5" w:rsidRPr="00E94BCE" w:rsidRDefault="00C16DE5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Вышивка цветов простыми декоративными швами</w:t>
            </w:r>
          </w:p>
        </w:tc>
        <w:tc>
          <w:tcPr>
            <w:tcW w:w="992" w:type="dxa"/>
          </w:tcPr>
          <w:p w:rsidR="00C16DE5" w:rsidRPr="00E94BCE" w:rsidRDefault="00F50C14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05517" w:rsidRPr="00E94B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C16DE5" w:rsidRPr="00E94BCE" w:rsidRDefault="00D431AD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C16DE5" w:rsidRPr="00E94BCE" w:rsidRDefault="00D431AD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78" w:type="dxa"/>
          </w:tcPr>
          <w:p w:rsidR="00C16DE5" w:rsidRPr="00E94BCE" w:rsidRDefault="00C16DE5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Контрольный образец</w:t>
            </w:r>
          </w:p>
        </w:tc>
      </w:tr>
      <w:tr w:rsidR="00C16DE5" w:rsidRPr="0095213F" w:rsidTr="00E94BCE">
        <w:trPr>
          <w:jc w:val="center"/>
        </w:trPr>
        <w:tc>
          <w:tcPr>
            <w:tcW w:w="850" w:type="dxa"/>
          </w:tcPr>
          <w:p w:rsidR="00C16DE5" w:rsidRPr="00E94BCE" w:rsidRDefault="00D431AD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16DE5" w:rsidRPr="00E94BCE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3402" w:type="dxa"/>
          </w:tcPr>
          <w:p w:rsidR="00C16DE5" w:rsidRPr="00E94BCE" w:rsidRDefault="00C16DE5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Вышивка цветов художественной гладью.</w:t>
            </w:r>
          </w:p>
        </w:tc>
        <w:tc>
          <w:tcPr>
            <w:tcW w:w="992" w:type="dxa"/>
          </w:tcPr>
          <w:p w:rsidR="00C16DE5" w:rsidRPr="00E94BCE" w:rsidRDefault="00F50C14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05517" w:rsidRPr="00E94B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16DE5" w:rsidRPr="00E94BCE" w:rsidRDefault="00D431AD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16DE5" w:rsidRPr="00E94BCE" w:rsidRDefault="00D431AD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8" w:type="dxa"/>
          </w:tcPr>
          <w:p w:rsidR="00C16DE5" w:rsidRPr="00E94BCE" w:rsidRDefault="00C16DE5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Контрольный образец</w:t>
            </w:r>
          </w:p>
        </w:tc>
      </w:tr>
      <w:tr w:rsidR="00F50C14" w:rsidRPr="0095213F" w:rsidTr="00E94BCE">
        <w:trPr>
          <w:jc w:val="center"/>
        </w:trPr>
        <w:tc>
          <w:tcPr>
            <w:tcW w:w="850" w:type="dxa"/>
          </w:tcPr>
          <w:p w:rsidR="00F50C14" w:rsidRPr="00E94BCE" w:rsidRDefault="00D431AD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50C14" w:rsidRPr="00E94B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Мастерская Деда Мороза</w:t>
            </w:r>
          </w:p>
        </w:tc>
        <w:tc>
          <w:tcPr>
            <w:tcW w:w="992" w:type="dxa"/>
          </w:tcPr>
          <w:p w:rsidR="00F50C14" w:rsidRPr="00E94BCE" w:rsidRDefault="00F50C14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F50C14" w:rsidRPr="00E94BCE" w:rsidRDefault="00D431AD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50C14" w:rsidRPr="00E94BCE" w:rsidRDefault="00D431AD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8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Промежуточная диагностика.</w:t>
            </w:r>
          </w:p>
        </w:tc>
      </w:tr>
      <w:tr w:rsidR="00F50C14" w:rsidRPr="0095213F" w:rsidTr="00E94BCE">
        <w:trPr>
          <w:jc w:val="center"/>
        </w:trPr>
        <w:tc>
          <w:tcPr>
            <w:tcW w:w="850" w:type="dxa"/>
          </w:tcPr>
          <w:p w:rsidR="00F50C14" w:rsidRPr="00E94BCE" w:rsidRDefault="00D431AD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50C14" w:rsidRPr="00E94B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Простейшие приемы вязания</w:t>
            </w:r>
          </w:p>
        </w:tc>
        <w:tc>
          <w:tcPr>
            <w:tcW w:w="992" w:type="dxa"/>
          </w:tcPr>
          <w:p w:rsidR="00F50C14" w:rsidRPr="00E94BCE" w:rsidRDefault="00F50C14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C14" w:rsidRPr="00E94BCE" w:rsidRDefault="00F50C14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50C14" w:rsidRPr="00E94BCE" w:rsidRDefault="00F50C14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0C14" w:rsidRPr="0095213F" w:rsidTr="00E94BCE">
        <w:trPr>
          <w:jc w:val="center"/>
        </w:trPr>
        <w:tc>
          <w:tcPr>
            <w:tcW w:w="850" w:type="dxa"/>
          </w:tcPr>
          <w:p w:rsidR="00F50C14" w:rsidRPr="00E94BCE" w:rsidRDefault="00D431AD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="00F50C14" w:rsidRPr="00E94B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.1</w:t>
            </w:r>
          </w:p>
        </w:tc>
        <w:tc>
          <w:tcPr>
            <w:tcW w:w="3402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Вязание на спицах</w:t>
            </w:r>
          </w:p>
        </w:tc>
        <w:tc>
          <w:tcPr>
            <w:tcW w:w="992" w:type="dxa"/>
          </w:tcPr>
          <w:p w:rsidR="00F50C14" w:rsidRPr="00E94BCE" w:rsidRDefault="00950A9B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F50C14" w:rsidRPr="00E94BCE" w:rsidRDefault="00950A9B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50C14" w:rsidRPr="00E94BCE" w:rsidRDefault="00950A9B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8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Контрольный образец</w:t>
            </w:r>
          </w:p>
        </w:tc>
      </w:tr>
      <w:tr w:rsidR="00F50C14" w:rsidRPr="0095213F" w:rsidTr="00E94BCE">
        <w:trPr>
          <w:jc w:val="center"/>
        </w:trPr>
        <w:tc>
          <w:tcPr>
            <w:tcW w:w="850" w:type="dxa"/>
          </w:tcPr>
          <w:p w:rsidR="00F50C14" w:rsidRPr="00E94BCE" w:rsidRDefault="00D431AD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="00F50C14" w:rsidRPr="00E94B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.2</w:t>
            </w:r>
          </w:p>
        </w:tc>
        <w:tc>
          <w:tcPr>
            <w:tcW w:w="3402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Вязание крючком</w:t>
            </w:r>
          </w:p>
        </w:tc>
        <w:tc>
          <w:tcPr>
            <w:tcW w:w="992" w:type="dxa"/>
          </w:tcPr>
          <w:p w:rsidR="00F50C14" w:rsidRPr="00E94BCE" w:rsidRDefault="00950A9B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F50C14" w:rsidRPr="00E94BCE" w:rsidRDefault="00950A9B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50C14" w:rsidRPr="00E94BCE" w:rsidRDefault="00950A9B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8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Контрольный образец</w:t>
            </w:r>
          </w:p>
        </w:tc>
      </w:tr>
      <w:tr w:rsidR="00F50C14" w:rsidRPr="0095213F" w:rsidTr="00E94BCE">
        <w:trPr>
          <w:jc w:val="center"/>
        </w:trPr>
        <w:tc>
          <w:tcPr>
            <w:tcW w:w="850" w:type="dxa"/>
          </w:tcPr>
          <w:p w:rsidR="00F50C14" w:rsidRPr="00E94BCE" w:rsidRDefault="00D431AD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50C14" w:rsidRPr="00E94B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Текстильный дизайн интерьера.</w:t>
            </w:r>
          </w:p>
        </w:tc>
        <w:tc>
          <w:tcPr>
            <w:tcW w:w="992" w:type="dxa"/>
          </w:tcPr>
          <w:p w:rsidR="00F50C14" w:rsidRPr="00E94BCE" w:rsidRDefault="00F50C14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50C14" w:rsidRPr="00E94BCE" w:rsidRDefault="00F50C14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50C14" w:rsidRPr="00E94BCE" w:rsidRDefault="00F50C14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0C14" w:rsidRPr="0095213F" w:rsidTr="00E94BCE">
        <w:trPr>
          <w:jc w:val="center"/>
        </w:trPr>
        <w:tc>
          <w:tcPr>
            <w:tcW w:w="850" w:type="dxa"/>
          </w:tcPr>
          <w:p w:rsidR="00F50C14" w:rsidRPr="00E94BCE" w:rsidRDefault="00D431AD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50C14" w:rsidRPr="00E94BCE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3402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Ткани и отделочные материалы</w:t>
            </w:r>
          </w:p>
        </w:tc>
        <w:tc>
          <w:tcPr>
            <w:tcW w:w="992" w:type="dxa"/>
          </w:tcPr>
          <w:p w:rsidR="00F50C14" w:rsidRPr="00E94BCE" w:rsidRDefault="00F50C14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F50C14" w:rsidRPr="00E94BCE" w:rsidRDefault="00950A9B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50C14" w:rsidRPr="00E94BCE" w:rsidRDefault="00F50C14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Тестирование по теме</w:t>
            </w:r>
          </w:p>
        </w:tc>
      </w:tr>
      <w:tr w:rsidR="00F50C14" w:rsidRPr="0095213F" w:rsidTr="00E94BCE">
        <w:trPr>
          <w:jc w:val="center"/>
        </w:trPr>
        <w:tc>
          <w:tcPr>
            <w:tcW w:w="850" w:type="dxa"/>
          </w:tcPr>
          <w:p w:rsidR="00F50C14" w:rsidRPr="00E94BCE" w:rsidRDefault="00D431AD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50C14" w:rsidRPr="00E94BCE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3402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Швейные работы</w:t>
            </w:r>
          </w:p>
        </w:tc>
        <w:tc>
          <w:tcPr>
            <w:tcW w:w="992" w:type="dxa"/>
          </w:tcPr>
          <w:p w:rsidR="00F50C14" w:rsidRPr="00E94BCE" w:rsidRDefault="00F50C14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F50C14" w:rsidRPr="00E94BCE" w:rsidRDefault="00950A9B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50C14" w:rsidRPr="00E94BCE" w:rsidRDefault="00950A9B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8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Контрольный образец</w:t>
            </w:r>
          </w:p>
        </w:tc>
      </w:tr>
      <w:tr w:rsidR="00F50C14" w:rsidRPr="0095213F" w:rsidTr="00E94BCE">
        <w:trPr>
          <w:jc w:val="center"/>
        </w:trPr>
        <w:tc>
          <w:tcPr>
            <w:tcW w:w="850" w:type="dxa"/>
          </w:tcPr>
          <w:p w:rsidR="00F50C14" w:rsidRPr="00E94BCE" w:rsidRDefault="00D431AD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50C14" w:rsidRPr="00E94BCE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3402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Декорирование окон</w:t>
            </w:r>
          </w:p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0C14" w:rsidRPr="00E94BCE" w:rsidRDefault="00F50C14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F50C14" w:rsidRPr="00E94BCE" w:rsidRDefault="00950A9B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F50C14" w:rsidRPr="00E94BCE" w:rsidRDefault="00950A9B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78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Час вопросов и ответов.</w:t>
            </w:r>
          </w:p>
        </w:tc>
      </w:tr>
      <w:tr w:rsidR="00F50C14" w:rsidRPr="0095213F" w:rsidTr="00E94BCE">
        <w:trPr>
          <w:jc w:val="center"/>
        </w:trPr>
        <w:tc>
          <w:tcPr>
            <w:tcW w:w="850" w:type="dxa"/>
          </w:tcPr>
          <w:p w:rsidR="00F50C14" w:rsidRPr="00E94BCE" w:rsidRDefault="00D431AD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50C14" w:rsidRPr="00E94BCE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3402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Элементы декора интерьера</w:t>
            </w:r>
          </w:p>
        </w:tc>
        <w:tc>
          <w:tcPr>
            <w:tcW w:w="992" w:type="dxa"/>
          </w:tcPr>
          <w:p w:rsidR="00F50C14" w:rsidRPr="00E94BCE" w:rsidRDefault="00F50C14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F50C14" w:rsidRPr="00E94BCE" w:rsidRDefault="00950A9B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50C14" w:rsidRPr="00E94BCE" w:rsidRDefault="00950A9B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8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Тестирование по теме</w:t>
            </w:r>
          </w:p>
        </w:tc>
      </w:tr>
      <w:tr w:rsidR="00F50C14" w:rsidRPr="0095213F" w:rsidTr="00E94BCE">
        <w:trPr>
          <w:jc w:val="center"/>
        </w:trPr>
        <w:tc>
          <w:tcPr>
            <w:tcW w:w="850" w:type="dxa"/>
          </w:tcPr>
          <w:p w:rsidR="00F50C14" w:rsidRPr="00E94BCE" w:rsidRDefault="00D431AD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</w:t>
            </w:r>
            <w:r w:rsidR="00F50C14" w:rsidRPr="00E94B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.5</w:t>
            </w:r>
          </w:p>
        </w:tc>
        <w:tc>
          <w:tcPr>
            <w:tcW w:w="3402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Изготовление элементов декора в разных техниках</w:t>
            </w:r>
          </w:p>
        </w:tc>
        <w:tc>
          <w:tcPr>
            <w:tcW w:w="992" w:type="dxa"/>
          </w:tcPr>
          <w:p w:rsidR="00F50C14" w:rsidRPr="00E94BCE" w:rsidRDefault="00F50C14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F50C14" w:rsidRPr="00E94BCE" w:rsidRDefault="00950A9B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50C14" w:rsidRPr="00E94BCE" w:rsidRDefault="00950A9B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8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Дискуссия в аквариуме</w:t>
            </w:r>
          </w:p>
        </w:tc>
      </w:tr>
      <w:tr w:rsidR="00F50C14" w:rsidRPr="0095213F" w:rsidTr="00E94BCE">
        <w:trPr>
          <w:jc w:val="center"/>
        </w:trPr>
        <w:tc>
          <w:tcPr>
            <w:tcW w:w="850" w:type="dxa"/>
          </w:tcPr>
          <w:p w:rsidR="00F50C14" w:rsidRPr="00E94BCE" w:rsidRDefault="00D431AD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</w:t>
            </w:r>
            <w:r w:rsidR="00F50C14" w:rsidRPr="00E94B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.6</w:t>
            </w:r>
          </w:p>
        </w:tc>
        <w:tc>
          <w:tcPr>
            <w:tcW w:w="3402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Творческий проект: «Декоративное оформление </w:t>
            </w:r>
          </w:p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интерьеров помещений </w:t>
            </w:r>
          </w:p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разного назначения».</w:t>
            </w:r>
          </w:p>
        </w:tc>
        <w:tc>
          <w:tcPr>
            <w:tcW w:w="992" w:type="dxa"/>
          </w:tcPr>
          <w:p w:rsidR="00F50C14" w:rsidRPr="00E94BCE" w:rsidRDefault="00F50C14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F50C14" w:rsidRPr="00E94BCE" w:rsidRDefault="00950A9B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F50C14" w:rsidRPr="00E94BCE" w:rsidRDefault="00950A9B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78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Защита проекта</w:t>
            </w:r>
          </w:p>
        </w:tc>
      </w:tr>
      <w:tr w:rsidR="00F50C14" w:rsidRPr="0095213F" w:rsidTr="00E94BCE">
        <w:trPr>
          <w:jc w:val="center"/>
        </w:trPr>
        <w:tc>
          <w:tcPr>
            <w:tcW w:w="850" w:type="dxa"/>
          </w:tcPr>
          <w:p w:rsidR="00F50C14" w:rsidRPr="00E94BCE" w:rsidRDefault="00D431AD" w:rsidP="00D431AD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  <w:r w:rsidR="00F50C14" w:rsidRPr="00E94B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992" w:type="dxa"/>
          </w:tcPr>
          <w:p w:rsidR="00F50C14" w:rsidRPr="00E94BCE" w:rsidRDefault="00F50C14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F50C14" w:rsidRPr="00E94BCE" w:rsidRDefault="00F50C14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F50C14" w:rsidRPr="00E94BCE" w:rsidRDefault="00F50C14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Итоговая диагностика.</w:t>
            </w:r>
          </w:p>
        </w:tc>
      </w:tr>
      <w:tr w:rsidR="00F50C14" w:rsidRPr="0095213F" w:rsidTr="00E94BCE">
        <w:trPr>
          <w:jc w:val="center"/>
        </w:trPr>
        <w:tc>
          <w:tcPr>
            <w:tcW w:w="850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             Итого:</w:t>
            </w:r>
          </w:p>
        </w:tc>
        <w:tc>
          <w:tcPr>
            <w:tcW w:w="992" w:type="dxa"/>
          </w:tcPr>
          <w:p w:rsidR="00F50C14" w:rsidRPr="00E94BCE" w:rsidRDefault="00F50C14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134" w:type="dxa"/>
          </w:tcPr>
          <w:p w:rsidR="00F50C14" w:rsidRPr="00E94BCE" w:rsidRDefault="00D431AD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17" w:type="dxa"/>
          </w:tcPr>
          <w:p w:rsidR="00F50C14" w:rsidRPr="00E94BCE" w:rsidRDefault="00F50C14" w:rsidP="00D431AD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D431AD" w:rsidRPr="00E94BCE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2978" w:type="dxa"/>
          </w:tcPr>
          <w:p w:rsidR="00F50C14" w:rsidRPr="00E94BCE" w:rsidRDefault="00F50C14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DE0" w:rsidRDefault="00A62DE0" w:rsidP="00152B0A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16DE5" w:rsidRPr="0095213F" w:rsidRDefault="008F638E" w:rsidP="008F638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13F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8F638E" w:rsidRPr="00E94BCE" w:rsidRDefault="008F638E" w:rsidP="00C16DE5">
      <w:pPr>
        <w:pStyle w:val="a8"/>
        <w:rPr>
          <w:rFonts w:ascii="Times New Roman" w:hAnsi="Times New Roman" w:cs="Times New Roman"/>
          <w:b/>
          <w:sz w:val="20"/>
          <w:szCs w:val="28"/>
        </w:rPr>
      </w:pPr>
    </w:p>
    <w:tbl>
      <w:tblPr>
        <w:tblW w:w="10633" w:type="dxa"/>
        <w:jc w:val="center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7727"/>
      </w:tblGrid>
      <w:tr w:rsidR="008F638E" w:rsidRPr="00E94BCE" w:rsidTr="00E94BCE">
        <w:trPr>
          <w:jc w:val="center"/>
        </w:trPr>
        <w:tc>
          <w:tcPr>
            <w:tcW w:w="2906" w:type="dxa"/>
          </w:tcPr>
          <w:p w:rsidR="008F638E" w:rsidRPr="00E94BCE" w:rsidRDefault="008F638E" w:rsidP="008F638E">
            <w:pPr>
              <w:pStyle w:val="a8"/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Тема№1</w:t>
            </w:r>
          </w:p>
        </w:tc>
        <w:tc>
          <w:tcPr>
            <w:tcW w:w="7727" w:type="dxa"/>
          </w:tcPr>
          <w:p w:rsidR="008F638E" w:rsidRPr="00E94BCE" w:rsidRDefault="008F638E" w:rsidP="008F638E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Вводное занятие.</w:t>
            </w:r>
            <w:r w:rsidRPr="00E94B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Цели и </w:t>
            </w:r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задачи объединения. Правила техники безопасности работы в 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объединении. Расписание занятий.</w:t>
            </w:r>
          </w:p>
        </w:tc>
      </w:tr>
      <w:tr w:rsidR="008F638E" w:rsidRPr="00E94BCE" w:rsidTr="00E94BCE">
        <w:trPr>
          <w:jc w:val="center"/>
        </w:trPr>
        <w:tc>
          <w:tcPr>
            <w:tcW w:w="2906" w:type="dxa"/>
          </w:tcPr>
          <w:p w:rsidR="008F638E" w:rsidRPr="00E94BCE" w:rsidRDefault="008F638E" w:rsidP="008F638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Воспитательная работа</w:t>
            </w:r>
          </w:p>
        </w:tc>
        <w:tc>
          <w:tcPr>
            <w:tcW w:w="7727" w:type="dxa"/>
          </w:tcPr>
          <w:p w:rsidR="008F638E" w:rsidRPr="00E94BCE" w:rsidRDefault="008F638E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Час общения.</w:t>
            </w:r>
          </w:p>
        </w:tc>
      </w:tr>
      <w:tr w:rsidR="008F638E" w:rsidRPr="00E94BCE" w:rsidTr="00E94BCE">
        <w:trPr>
          <w:jc w:val="center"/>
        </w:trPr>
        <w:tc>
          <w:tcPr>
            <w:tcW w:w="2906" w:type="dxa"/>
          </w:tcPr>
          <w:p w:rsidR="008F638E" w:rsidRPr="00E94BCE" w:rsidRDefault="008F638E" w:rsidP="008F638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Форма аттестации/контроля</w:t>
            </w:r>
          </w:p>
        </w:tc>
        <w:tc>
          <w:tcPr>
            <w:tcW w:w="7727" w:type="dxa"/>
          </w:tcPr>
          <w:p w:rsidR="008F638E" w:rsidRPr="00E94BCE" w:rsidRDefault="008F638E" w:rsidP="008F63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Входная диагностика.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Тема №2.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«Лоскутная грамота».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Тема 2.1.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«Разноцветная «спираль».</w:t>
            </w:r>
          </w:p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Общие </w:t>
            </w:r>
            <w:r w:rsidRPr="00E94BC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сведения о цвете: цветовой тон, светлота, насыщенность. </w:t>
            </w:r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Способы изготовления шаблонов. Характерные особенности лоскутного шитья «спираль». Способ обработки срезов ткани 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кантом или бейкой.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Практические </w:t>
            </w: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занятия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Рассмотреть готовые изделия. Изготовить шаблон для выдранного изделия. Подобрать определенное количество хлопчатобумажных лоскутов. Выкроить основу для </w:t>
            </w:r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пришивания лоскутов. Выполнить последовательность шитья 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« спираль». С помощью шаблона придать работе нужную </w:t>
            </w:r>
            <w:r w:rsidRPr="00E94BC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форму. Подобрать по цвету кант и обработать среза ткани. </w:t>
            </w:r>
          </w:p>
        </w:tc>
      </w:tr>
      <w:tr w:rsidR="00BB4B91" w:rsidRPr="00E94BCE" w:rsidTr="00E94BCE">
        <w:trPr>
          <w:trHeight w:val="449"/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Воспитательная работа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История о лоскутиках из бабушкиного сундука.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Форма </w:t>
            </w: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аттестации/контроля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Опрос по теме.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Тема 2.2.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«Сказочная геометрия».</w:t>
            </w:r>
          </w:p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Способы раскроя полосок, 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квадратов, треугольников, ромбов. Способы стачивания </w:t>
            </w:r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геометрических фигур из ткани. Способы составления узоров 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из геометрических фигур. Техника обработки краев изделий оборками или рюшами.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Практические </w:t>
            </w: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занятия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Просмотр готовых работ</w:t>
            </w:r>
            <w:proofErr w:type="gramStart"/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.</w:t>
            </w:r>
            <w:proofErr w:type="gramEnd"/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Выбор геометрических фигур для 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работы. Зарисовка узора. Подбор ткани. Раскрой геометрических заготовок. Сшивание лоскутов по узору («бревенчатая изба», «ананас»- для полосок, двухцветная </w:t>
            </w:r>
            <w:r w:rsidRPr="00E94BC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«</w:t>
            </w:r>
            <w:proofErr w:type="spellStart"/>
            <w:r w:rsidRPr="00E94BC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шахматка</w:t>
            </w:r>
            <w:proofErr w:type="spellEnd"/>
            <w:r w:rsidRPr="00E94BC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», «</w:t>
            </w:r>
            <w:proofErr w:type="spellStart"/>
            <w:r w:rsidRPr="00E94BC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шахматка</w:t>
            </w:r>
            <w:proofErr w:type="spellEnd"/>
            <w:r w:rsidRPr="00E94BC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по диагонали» - для квадратиков, «мельница», «звезда», «Алмаз»- для треугольников, </w:t>
            </w:r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«кубики», «</w:t>
            </w:r>
            <w:proofErr w:type="spellStart"/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многоконечная</w:t>
            </w:r>
            <w:proofErr w:type="spellEnd"/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звезда» </w:t>
            </w:r>
            <w:proofErr w:type="gramStart"/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-д</w:t>
            </w:r>
            <w:proofErr w:type="gramEnd"/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ля ромбов). Обработка 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углов изделий. Оформление работы. Анализ работы.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Воспитательная работа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История превращения маленьких ненужных лоскутов в </w:t>
            </w:r>
            <w:r w:rsidRPr="00E94BC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большие полезные вещи.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Форма аттестации/контроля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Выставка работ.</w:t>
            </w:r>
          </w:p>
        </w:tc>
      </w:tr>
      <w:tr w:rsidR="00BB4B91" w:rsidRPr="00E94BCE" w:rsidTr="00E94BCE">
        <w:trPr>
          <w:trHeight w:val="1967"/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Тема 2.3.</w:t>
            </w:r>
          </w:p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«Лоскутные букеты»</w:t>
            </w:r>
          </w:p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Беседа «Лоскуты и фантазия». Основные способы подготовки </w:t>
            </w:r>
            <w:r w:rsidRPr="00E94BC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фона для рамки. Разновидность материала для фона и рамки. Поиск композиционных вариантов, исходя из темы. 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Технология изготовления цветов из ткани. Способы крепления цветов на фоне панно.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Практические </w:t>
            </w: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занятия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Зарисовка эскиза работы. Подготовка фона: обтянуть 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однотонной тканью картон в размер рамки и прикрепить к </w:t>
            </w:r>
            <w:r w:rsidRPr="00E94BC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ней. Изготовление цветов по предложенным схемам. Крепление цветов на фоне в соответствии с эскизом работы. Оформление декоративного панно. 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Воспитательная работа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</w:t>
            </w:r>
            <w:r w:rsidRPr="00E94BC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Оценка работы в форме 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аукциона.  </w:t>
            </w:r>
          </w:p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Беседа «Лоскуты и фантазия».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Форма аттестации/контроля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 Час вопросов и ответов. Тест « творческий ли ты человек»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№ </w:t>
            </w:r>
            <w:r w:rsidRPr="00E94BC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Вышитые цветы. </w:t>
            </w:r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Просмотр журналов 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и книг. Выбор эскиза. Особенности подбора цветной гаммы ниток для рисунка. Подбор техники вышивки. Способы оформления выполненной работы.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Тема № 3.1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Вышивка цветов простыми декоративными швами. Обзор видов декоративных швов. Отличительные особенности одних видов от других. Технологическая последовательность стебельчатого шва. Использование шва в метках и монограммах. Технологическая последовательность тамбурного шва.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Практические </w:t>
            </w: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занятия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Анализ карт-схем вышивания. Перевод рисунка на ткань. Самостоятельный выбор рисунка. Ознакомление с техникой перевода рисунка на ткань с помощью копировальной бумаги.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Воспитательная работа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родителей. Сюжетн</w:t>
            </w:r>
            <w:proofErr w:type="gramStart"/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 ролевая игра «Если б  я был цветком». 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Форма аттестации/контроля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Контрольный образец.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Тема № 3.2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Вышивка цветов художественной гладью. </w:t>
            </w:r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Просмотр журналов 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и книг. Выбор эскиза. Особенности подбора цветной гаммы ниток для рисунка.  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Практические </w:t>
            </w: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занятия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образцов художественной гладью. Перевод рисунка 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ткань. Подбор ниток и </w:t>
            </w:r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инструментов для вышивки. Выполнение узора. Утюжка 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изделий. Оформление работы в рамку. Демонстрация изготовленной вышивки.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Воспитательная работа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Беседа « Использование художественной глади в оформлении современной одежды». </w:t>
            </w:r>
            <w:r w:rsidRPr="00E94BCE">
              <w:rPr>
                <w:rFonts w:ascii="Times New Roman" w:hAnsi="Times New Roman" w:cs="Times New Roman"/>
                <w:iCs/>
                <w:sz w:val="26"/>
                <w:szCs w:val="26"/>
              </w:rPr>
              <w:t>Поисковая игра «Сочетание цветов в вышивке»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Форма аттестации/контроля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Контрольный образец.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Тема №4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«Мастерская Деда Мороза».</w:t>
            </w:r>
          </w:p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Роль материала в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 изготовлении новогодних украшений. Условность формы и особенности конструкции украшений.</w:t>
            </w:r>
          </w:p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Рекомендации по выполнению работы. Применение ткани,</w:t>
            </w:r>
          </w:p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пряжи, меха в оформлении украшений.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Практические </w:t>
            </w: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занятия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образцов и выбор новогоднего украшения для </w:t>
            </w:r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дома. Подбор материалов, инструментов, мишуры, пряжи. 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Копирование деталей. Выполнение украшений. 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Воспитательная работа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Игра – путешествие « В мир сказок и приключений». </w:t>
            </w:r>
            <w:r w:rsidRPr="00E94BC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Оформление кабинета новогодними украшениями.</w:t>
            </w:r>
          </w:p>
        </w:tc>
      </w:tr>
      <w:tr w:rsidR="00BB4B91" w:rsidRPr="00E94BCE" w:rsidTr="00E94BCE">
        <w:trPr>
          <w:jc w:val="center"/>
        </w:trPr>
        <w:tc>
          <w:tcPr>
            <w:tcW w:w="2906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Форма аттестации/контроля</w:t>
            </w:r>
          </w:p>
        </w:tc>
        <w:tc>
          <w:tcPr>
            <w:tcW w:w="7727" w:type="dxa"/>
          </w:tcPr>
          <w:p w:rsidR="00BB4B91" w:rsidRPr="00E94BCE" w:rsidRDefault="00BB4B91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Промежуточная диагностика.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Тема №5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«Простейшие приемы вязания»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Тема 5.1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«Вязание на спицах»</w:t>
            </w:r>
            <w:proofErr w:type="gramStart"/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Техника вязания </w:t>
            </w:r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спицами. Основные приемы набора петель начального ряда, </w:t>
            </w:r>
            <w:r w:rsidRPr="00E94BC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петли лицевые и изнаночные. Способ закрепления петель. 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Плотность вязания, подбор спиц для разной пряжи.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Практические </w:t>
            </w: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занятия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готовых образцов. Выбор спиц и пряжи. Набор </w:t>
            </w:r>
            <w:r w:rsidRPr="00E94BC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начального ряда. Вывязывание образцов. Закрепление петель. 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Оформление образцов в альбом.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Воспитательная работа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История вязания и значимость ее в быту.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Форма аттестации/контроля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Контрольный образец.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Тема 5.2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«Вязание крючком».</w:t>
            </w:r>
          </w:p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Способы </w:t>
            </w:r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образования первой петли цепочки, воздушных петель, петли 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поворота. Приёмы вязания крючком. Способ подбора пряжи и крючка.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Практические </w:t>
            </w: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занятия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готовых спиц и пряжи. Выбор пряжи и крючка. Вязание цепочки ил воздушных петель. Осваивание </w:t>
            </w:r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основных приёмов вязания крючком: полу столбик, столбик без </w:t>
            </w:r>
            <w:proofErr w:type="spellStart"/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накида</w:t>
            </w:r>
            <w:proofErr w:type="spellEnd"/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столбик с </w:t>
            </w:r>
            <w:proofErr w:type="spellStart"/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накидом</w:t>
            </w:r>
            <w:proofErr w:type="spellEnd"/>
            <w:r w:rsidRPr="00E94BC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. Вывязывание образцов разной 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геометрической формы. Закрепление столбика. 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Воспитательная работа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Беседа «Разновидность пряжи и ее свойства».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Форма аттестации/контроля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Контрольный образец. Тест « Определи, что за нить».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Тема№6.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Текстильный дизайн интерьера.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Тема№6.1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Ткани и отделочные материалы. Состав и свойства тканей. Факторы, влияющие на выбор ткани. Виды отделки и других отделочных материалов. Основы </w:t>
            </w:r>
            <w:proofErr w:type="spellStart"/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цветоведения</w:t>
            </w:r>
            <w:proofErr w:type="spellEnd"/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. Знакомство с понятиями «гармония» и «дисгармония», «тёплые» и «холодные цвета».  Факторы, влияющие на выбор цветовой гаммы для 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оформления помещения. Подбор цветовых сочетаний при декорировании интерьера. 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lastRenderedPageBreak/>
              <w:t xml:space="preserve">Практические </w:t>
            </w: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занятия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в альбоме коллекции тканей и видов отделки. Подобрать цветовое решение для помещений разного назначения. 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Воспитательная работа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Творческий конкурс «Цвет, как средство восприятия окружающего мира».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Форма аттестации/контроля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Тестирование по теме.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Тема№6.2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Швейные работы. Виды ручных швов, используемых при пошиве различных элементов текстильного дизайна. Виды машинных швов. </w:t>
            </w:r>
            <w:r w:rsidRPr="00E94BCE">
              <w:rPr>
                <w:rStyle w:val="ab"/>
                <w:rFonts w:ascii="Times New Roman" w:eastAsiaTheme="minorHAnsi" w:hAnsi="Times New Roman"/>
                <w:sz w:val="26"/>
                <w:szCs w:val="26"/>
              </w:rPr>
              <w:t>Технология изготовления дополнительных и декоративных деталей.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Практические </w:t>
            </w: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занятия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ручные швы на образце, оформить в альбом. Освоить машинную строчку, шов </w:t>
            </w:r>
            <w:proofErr w:type="spellStart"/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застрочной</w:t>
            </w:r>
            <w:proofErr w:type="spellEnd"/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, ложный запошивочный шов, шов бельевой, шов накладной стачной, шов встык, шов внутренний. Разработать эскиз подхвата и изготовить его, пришить шнур к ткани вручную.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Воспитательная работа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Форма аттестации/контроля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Контрольный образец.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Тема№6.3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Декорирование окон. Виды штор. Расчет расхода ткани на шторы. Виды обработки верха штор. Технология изготовления раздвижных и подъемных штор. Портьеры. Ламбрекены: назначение, виды, фасоны. Технология изготовления ламбрекенов. 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Практические </w:t>
            </w: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занятия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Произвести нужные измерения окна. Произвести расчет требуемого количества ткани для штор разного вида. Выполнение образцов с вариантами оформления верха што</w:t>
            </w:r>
            <w:proofErr w:type="gramStart"/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р(</w:t>
            </w:r>
            <w:proofErr w:type="gramEnd"/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 сборка, складка, буфы). Изготовление образца раздвижных штор. Изготовление  ламбрекенов (со сборками, плоского, драпирующегося).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Воспитательная работа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Аукцион знаний (конкурсная программа). </w:t>
            </w:r>
          </w:p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Форма аттестации/контроля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Час вопросов и ответов.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Тема№6.4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Элементы декора интерьера. Подушки, покрывала, скатерти как элементы текстильного дизайна интерьера. Материалы для их изготовления. Декоративные возможности этих предметов интерьера. 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Практические </w:t>
            </w: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занятия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Изготовить подушку – «думку» по предложенному варианту или по самостоятельно проработанному эскизу. 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Воспитательная работа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Игра на развитие памяти. Беседы по теме.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Форма аттестации/контроля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Тестирование по теме. 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Тема№</w:t>
            </w:r>
            <w:r w:rsidRPr="00E94BC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6.5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элементов декора в разных техниках. Технология изготовления различных элементов декора интерьера в техниках: макраме, вязание спицами и крючком, </w:t>
            </w:r>
            <w:proofErr w:type="gramStart"/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лоскутной</w:t>
            </w:r>
            <w:proofErr w:type="gramEnd"/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.   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Практические </w:t>
            </w: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занятия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Разработать эскиз изделия, изготовить шаблон для раскроя и сшить изделие. 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Воспитательная работа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Час общения «Дом моей мечты»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Форма аттестации/контроля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Дискуссия в аквариуме. 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Тема№</w:t>
            </w:r>
            <w:r w:rsidRPr="00E94BC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6.6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Творческий проект: «Декоративное оформление </w:t>
            </w:r>
          </w:p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интерьеров помещений </w:t>
            </w:r>
          </w:p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разного назначения». Особенности текстильного дизайна интерьера помещений разного назначения: детской, спальни, кухни. Факторы, влияющие на дизайн помещения. Элементы декора, характерные для каждого вида помещения. 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Практические </w:t>
            </w: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занятия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Разработка конструкции штор и составление технологической последовательности их изготовления. Разработка дизай</w:t>
            </w:r>
            <w:proofErr w:type="gramStart"/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н-</w:t>
            </w:r>
            <w:proofErr w:type="gramEnd"/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 проектов. 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Воспитательная работа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Деловая игра «Если бы я была дизайнером».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Форма аттестации/контроля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 xml:space="preserve">Защита проекта. 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Тема №7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«Итоговое занятие»</w:t>
            </w:r>
          </w:p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Оформление выставки из лучших </w:t>
            </w:r>
            <w:r w:rsidRPr="00E94BC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работ, изготовленных руками воспитанников. Подведение итогов. </w:t>
            </w: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Награждение лучших детей.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Воспитательная работа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«ОТК»– откроем талант каждого.</w:t>
            </w:r>
          </w:p>
        </w:tc>
      </w:tr>
      <w:tr w:rsidR="00892A9C" w:rsidRPr="00E94BCE" w:rsidTr="00E94BCE">
        <w:trPr>
          <w:jc w:val="center"/>
        </w:trPr>
        <w:tc>
          <w:tcPr>
            <w:tcW w:w="2906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b/>
                <w:sz w:val="26"/>
                <w:szCs w:val="26"/>
              </w:rPr>
              <w:t>Форма аттестации/контроля</w:t>
            </w:r>
          </w:p>
        </w:tc>
        <w:tc>
          <w:tcPr>
            <w:tcW w:w="7727" w:type="dxa"/>
          </w:tcPr>
          <w:p w:rsidR="00892A9C" w:rsidRPr="00E94BCE" w:rsidRDefault="00892A9C" w:rsidP="00A854D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94BCE">
              <w:rPr>
                <w:rFonts w:ascii="Times New Roman" w:hAnsi="Times New Roman" w:cs="Times New Roman"/>
                <w:sz w:val="26"/>
                <w:szCs w:val="26"/>
              </w:rPr>
              <w:t>Итоговая диагностика.</w:t>
            </w:r>
          </w:p>
        </w:tc>
      </w:tr>
    </w:tbl>
    <w:p w:rsidR="008F638E" w:rsidRPr="0095213F" w:rsidRDefault="008F638E" w:rsidP="00C16DE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F3581" w:rsidRDefault="00526CF9" w:rsidP="00AF3581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</w:t>
      </w:r>
      <w:r w:rsidR="00AF3581">
        <w:rPr>
          <w:rFonts w:ascii="Times New Roman" w:hAnsi="Times New Roman" w:cs="Times New Roman"/>
          <w:b/>
          <w:sz w:val="28"/>
          <w:szCs w:val="28"/>
        </w:rPr>
        <w:t>:</w:t>
      </w:r>
    </w:p>
    <w:p w:rsidR="00526CF9" w:rsidRPr="009148E1" w:rsidRDefault="00526CF9" w:rsidP="00AF358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E1">
        <w:rPr>
          <w:rStyle w:val="c4"/>
          <w:rFonts w:ascii="Times New Roman" w:hAnsi="Times New Roman" w:cs="Times New Roman"/>
          <w:sz w:val="28"/>
          <w:szCs w:val="28"/>
        </w:rPr>
        <w:t xml:space="preserve">итоговые занятия, праздничные мероприятия, игры,  выставки по итогам обучения, участие в выставках разного уровня. </w:t>
      </w:r>
      <w:r w:rsidRPr="009148E1">
        <w:rPr>
          <w:rStyle w:val="c9"/>
          <w:rFonts w:ascii="Times New Roman" w:hAnsi="Times New Roman" w:cs="Times New Roman"/>
          <w:sz w:val="28"/>
          <w:szCs w:val="28"/>
        </w:rPr>
        <w:t>Праздничные мероприятия, игры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 xml:space="preserve"> – это своего рода контроль среза знаний, умений, навыков, полученных на занятиях. </w:t>
      </w:r>
      <w:r w:rsidRPr="009148E1">
        <w:rPr>
          <w:rStyle w:val="c9"/>
          <w:rFonts w:ascii="Times New Roman" w:hAnsi="Times New Roman" w:cs="Times New Roman"/>
          <w:sz w:val="28"/>
          <w:szCs w:val="28"/>
        </w:rPr>
        <w:t>Организация выставок</w:t>
      </w:r>
      <w:r w:rsidRPr="009148E1">
        <w:rPr>
          <w:rStyle w:val="c4"/>
          <w:rFonts w:ascii="Times New Roman" w:hAnsi="Times New Roman" w:cs="Times New Roman"/>
          <w:sz w:val="28"/>
          <w:szCs w:val="28"/>
        </w:rPr>
        <w:t> – это контроль роста ребенка, способ выражения творчества, воспитание ответственности и желания работать интереснее.</w:t>
      </w:r>
    </w:p>
    <w:p w:rsidR="00C16DE5" w:rsidRPr="00AF3581" w:rsidRDefault="00C16DE5" w:rsidP="00F50C14">
      <w:pPr>
        <w:pStyle w:val="a8"/>
        <w:rPr>
          <w:rFonts w:ascii="Times New Roman" w:hAnsi="Times New Roman" w:cs="Times New Roman"/>
          <w:b/>
          <w:sz w:val="18"/>
          <w:szCs w:val="28"/>
        </w:rPr>
      </w:pPr>
    </w:p>
    <w:p w:rsidR="00AF3581" w:rsidRDefault="00AF3581" w:rsidP="00AF358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581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AF3581" w:rsidRPr="00AF3581" w:rsidRDefault="00AF3581" w:rsidP="00AF358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27" w:rsidRDefault="00F77B27" w:rsidP="0095213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35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</w:p>
    <w:p w:rsidR="004213D5" w:rsidRPr="004213D5" w:rsidRDefault="004213D5" w:rsidP="0095213F">
      <w:pPr>
        <w:pStyle w:val="a8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F77B27" w:rsidRPr="009148E1" w:rsidRDefault="00F77B27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proofErr w:type="gramStart"/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используются все виды деятельности, развивающие личность: игра, труд, познание, учение, общение, творчество. </w:t>
      </w:r>
      <w:proofErr w:type="gramEnd"/>
    </w:p>
    <w:p w:rsidR="00F77B27" w:rsidRPr="009148E1" w:rsidRDefault="00F77B27" w:rsidP="004213D5">
      <w:pPr>
        <w:pStyle w:val="a8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вида творчества существует своя технология, при этом можно выделить ряд общих существенных положений образовательного процесса:</w:t>
      </w:r>
    </w:p>
    <w:p w:rsidR="00F77B27" w:rsidRPr="009148E1" w:rsidRDefault="00342C35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B27"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формирование у детей положительной мотивации к творческой деятельности;</w:t>
      </w:r>
    </w:p>
    <w:p w:rsidR="00F77B27" w:rsidRPr="009148E1" w:rsidRDefault="00342C35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B27"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ими новой информации, новых знаний при решении конкретных практических задач;</w:t>
      </w:r>
    </w:p>
    <w:p w:rsidR="00F77B27" w:rsidRPr="009148E1" w:rsidRDefault="00342C35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77B27"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чувственным опытом и опытом мыслительной и практической деятельности </w:t>
      </w:r>
      <w:r w:rsidR="0023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77B27"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межличностного общения;</w:t>
      </w:r>
    </w:p>
    <w:p w:rsidR="00F77B27" w:rsidRPr="009148E1" w:rsidRDefault="00234EB2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B27"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обретение трудовых умений и навыков без принуждения;</w:t>
      </w:r>
    </w:p>
    <w:p w:rsidR="00F77B27" w:rsidRPr="009148E1" w:rsidRDefault="00234EB2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1D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 каждого ребё</w:t>
      </w:r>
      <w:r w:rsidR="00F77B27"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в течение всего занятия.</w:t>
      </w:r>
    </w:p>
    <w:p w:rsidR="00F77B27" w:rsidRPr="009148E1" w:rsidRDefault="00F77B27" w:rsidP="004213D5">
      <w:pPr>
        <w:pStyle w:val="a8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изготовления художественных вещей большое внимание обращается на подбор изделий, над которыми работают дети. Народное искусство было всегда преимуще</w:t>
      </w:r>
      <w:r w:rsidR="002B1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бытовым. Изучая его приё</w:t>
      </w: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традиции, своеобразную художественную структуру, дети создают нужные для всех изделия, которые сразу найдут себе применение. Такое обучение делает з</w:t>
      </w:r>
      <w:r w:rsidR="002B1D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серьезными, практическими,</w:t>
      </w: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необходимыми. Успех детей в изготовлении изделий декоративно-прикладного искусства рождает в них уверенность  в своих силах, воспитывается готовность к проявлению творчества в любом  виде труда, они преодолевают барьер нерешительности, робости пере</w:t>
      </w:r>
      <w:r w:rsidR="00A6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новыми видами работы.   </w:t>
      </w: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изделия выполняются коллективно, что ускоряет процесс творчества и дает учащимся навыки совместной работы.</w:t>
      </w:r>
    </w:p>
    <w:p w:rsidR="00F77B27" w:rsidRPr="009148E1" w:rsidRDefault="00F77B27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Для подд</w:t>
      </w:r>
      <w:r w:rsidR="002B1D7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ержания постоянного интереса обучаю</w:t>
      </w: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 занятиям в тематическом плане предусматривается частая смена видов деятельности.</w:t>
      </w:r>
    </w:p>
    <w:p w:rsidR="00F77B27" w:rsidRPr="009148E1" w:rsidRDefault="00F77B27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Каждое занятие спланировано т</w:t>
      </w:r>
      <w:r w:rsidR="002B1D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образом, чтобы в конце ребё</w:t>
      </w: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видел результаты своего труда. Это необходимо для того, чтобы проводить постоянный сравнительный анализ работ, важный не только для педагога, но и для детей.</w:t>
      </w:r>
    </w:p>
    <w:p w:rsidR="00A62DE0" w:rsidRDefault="00F77B27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занятий</w:t>
      </w: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традиционное занятие, комбинированное занятие; практическое занятие, игра, праздник, путешествие, экскурсия, мастерская,</w:t>
      </w:r>
      <w:proofErr w:type="gramEnd"/>
    </w:p>
    <w:p w:rsidR="00F77B27" w:rsidRPr="009148E1" w:rsidRDefault="00F77B27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соревнование, выставка.  </w:t>
      </w:r>
    </w:p>
    <w:p w:rsidR="00234EB2" w:rsidRPr="00A62DE0" w:rsidRDefault="00F77B27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 организации учебной деятельности</w:t>
      </w:r>
      <w:r w:rsidR="00234EB2" w:rsidRPr="00A6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7B27" w:rsidRPr="009148E1" w:rsidRDefault="00F77B27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фронтальный;</w:t>
      </w:r>
    </w:p>
    <w:p w:rsidR="00F77B27" w:rsidRPr="009148E1" w:rsidRDefault="00F77B27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коллективный;</w:t>
      </w:r>
    </w:p>
    <w:p w:rsidR="00F77B27" w:rsidRPr="009148E1" w:rsidRDefault="00F77B27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индивидуально-фронтальный;</w:t>
      </w:r>
    </w:p>
    <w:p w:rsidR="00F77B27" w:rsidRPr="009148E1" w:rsidRDefault="00F77B27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групповой;</w:t>
      </w:r>
    </w:p>
    <w:p w:rsidR="00F77B27" w:rsidRPr="009148E1" w:rsidRDefault="00F77B27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вид занятий – практический.</w:t>
      </w:r>
    </w:p>
    <w:p w:rsidR="00F77B27" w:rsidRPr="009148E1" w:rsidRDefault="00F77B27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методы обучения:</w:t>
      </w:r>
    </w:p>
    <w:p w:rsidR="00F77B27" w:rsidRPr="009148E1" w:rsidRDefault="00F77B27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объяснительно-иллюстративный; репродуктивный; частично-поисковый; исследовательский.</w:t>
      </w:r>
    </w:p>
    <w:p w:rsidR="00F77B27" w:rsidRPr="0076748F" w:rsidRDefault="002B1D71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приё</w:t>
      </w:r>
      <w:r w:rsidR="00F77B27" w:rsidRPr="0076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мы:</w:t>
      </w:r>
    </w:p>
    <w:p w:rsidR="00F77B27" w:rsidRPr="009148E1" w:rsidRDefault="002B1D71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77B27"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взглядов (убеждение, пример, разъяснение, дискуссия);</w:t>
      </w:r>
    </w:p>
    <w:p w:rsidR="00F77B27" w:rsidRPr="009148E1" w:rsidRDefault="002B1D71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7B27"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изация</w:t>
      </w:r>
      <w:r w:rsidR="00F77B27"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(приучение, упражнение, показ, подражание, требование):</w:t>
      </w:r>
    </w:p>
    <w:p w:rsidR="00F77B27" w:rsidRPr="009148E1" w:rsidRDefault="002B1D71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 коррекция</w:t>
      </w:r>
      <w:r w:rsidR="00F77B27"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(поощрение,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похвала, соревнование, оценка и т. д</w:t>
      </w:r>
      <w:r w:rsidR="00F77B27"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77B27" w:rsidRPr="009148E1" w:rsidRDefault="002B1D71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сотрудничество, позволяющее педагогу и обучающемуся быть партнё</w:t>
      </w:r>
      <w:r w:rsidR="00F77B27"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 в увлекательном процессе образования;</w:t>
      </w:r>
    </w:p>
    <w:p w:rsidR="00F77B27" w:rsidRPr="009148E1" w:rsidRDefault="00F77B27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 проведения занятия:             </w:t>
      </w: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</w:t>
      </w:r>
      <w:r w:rsidR="0076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</w:t>
      </w: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 наглядные, практические, чаще всего их сочетание. Каждое занятие по темам программы, как правило, включает теоретическую часть и практическое выполнение задания. Теоретические с</w:t>
      </w:r>
      <w:r w:rsidR="00857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– это повтор изученного</w:t>
      </w: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материала, объяснение нового, информация познавательного характера о видах декоративно-прикладного искусства, народных промыслах, старинных традициях в женском рукоделии. Теория сопровождается показом наглядного материала, преподносится в </w:t>
      </w: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 рассказа-информации или беседы, сопровождаемой вопросами к детям. Использование наглядных пособий на занятиях повышает у детей интерес к изучаемому материалу, способствует развитию внимания, воображения, наблюдательности, мышления. На занятии используются все известные виды наглядности: показ иллюстраций, рисунков, журналов и книг, фотографий, образцов изделий, демонстрация т</w:t>
      </w:r>
      <w:r w:rsidR="00857E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рудовых операций, различных приё</w:t>
      </w: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 работы, которые дают достаточную возможность детям закрепить их в практической деятельности.</w:t>
      </w:r>
    </w:p>
    <w:p w:rsidR="00F77B27" w:rsidRPr="009148E1" w:rsidRDefault="00F77B27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 процессе работы с различными инструментами и приспособлениями п</w:t>
      </w:r>
      <w:r w:rsidR="0023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 </w:t>
      </w: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напоминает детям о правилах пользования инструментами и соблюдении правил гигиены, санитарии и техники безопасности.</w:t>
      </w:r>
    </w:p>
    <w:p w:rsidR="00F77B27" w:rsidRPr="009148E1" w:rsidRDefault="00F77B27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2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Дидактический  материал:</w:t>
      </w: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таблицы, схемы, шаблоны, плакаты, картины, фотографии, методическая литература, раздаточный материал, видеозаписи, альбомы с образцами, методические разработки, тесты, кроссворды, </w:t>
      </w:r>
      <w:proofErr w:type="gramEnd"/>
    </w:p>
    <w:p w:rsidR="00F77B27" w:rsidRPr="00372C34" w:rsidRDefault="00F77B27" w:rsidP="004213D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372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подведения итогов:</w:t>
      </w: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опрос, контрольное занятие, выставка, наблюд</w:t>
      </w:r>
      <w:r w:rsidR="003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оценка и  анализ работ обучаю</w:t>
      </w: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                                                            </w:t>
      </w:r>
      <w:r w:rsidR="003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4"/>
        <w:gridCol w:w="2341"/>
        <w:gridCol w:w="2268"/>
        <w:gridCol w:w="2464"/>
        <w:gridCol w:w="2008"/>
      </w:tblGrid>
      <w:tr w:rsidR="0095213F" w:rsidRPr="00372C34" w:rsidTr="00372C34">
        <w:trPr>
          <w:jc w:val="center"/>
        </w:trPr>
        <w:tc>
          <w:tcPr>
            <w:tcW w:w="744" w:type="dxa"/>
          </w:tcPr>
          <w:p w:rsidR="0095213F" w:rsidRPr="00372C34" w:rsidRDefault="0095213F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41" w:type="dxa"/>
          </w:tcPr>
          <w:p w:rsidR="0095213F" w:rsidRPr="00372C34" w:rsidRDefault="0095213F" w:rsidP="00372C3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Название раздела и темы программы</w:t>
            </w:r>
          </w:p>
        </w:tc>
        <w:tc>
          <w:tcPr>
            <w:tcW w:w="2268" w:type="dxa"/>
          </w:tcPr>
          <w:p w:rsidR="0095213F" w:rsidRPr="00372C34" w:rsidRDefault="0095213F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Формы занятий</w:t>
            </w:r>
          </w:p>
        </w:tc>
        <w:tc>
          <w:tcPr>
            <w:tcW w:w="2464" w:type="dxa"/>
          </w:tcPr>
          <w:p w:rsidR="0095213F" w:rsidRPr="00372C34" w:rsidRDefault="0095213F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Названия и формы методических материалов</w:t>
            </w:r>
          </w:p>
        </w:tc>
        <w:tc>
          <w:tcPr>
            <w:tcW w:w="2008" w:type="dxa"/>
          </w:tcPr>
          <w:p w:rsidR="0095213F" w:rsidRPr="00372C34" w:rsidRDefault="0095213F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Формы подведения итогов по теме или разделу</w:t>
            </w:r>
          </w:p>
        </w:tc>
      </w:tr>
      <w:tr w:rsidR="0095213F" w:rsidRPr="00372C34" w:rsidTr="00372C34">
        <w:trPr>
          <w:jc w:val="center"/>
        </w:trPr>
        <w:tc>
          <w:tcPr>
            <w:tcW w:w="744" w:type="dxa"/>
          </w:tcPr>
          <w:p w:rsidR="0095213F" w:rsidRPr="00372C34" w:rsidRDefault="0095213F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41" w:type="dxa"/>
          </w:tcPr>
          <w:p w:rsidR="0095213F" w:rsidRPr="00372C34" w:rsidRDefault="0095213F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Вводное занятие</w:t>
            </w:r>
          </w:p>
        </w:tc>
        <w:tc>
          <w:tcPr>
            <w:tcW w:w="2268" w:type="dxa"/>
          </w:tcPr>
          <w:p w:rsidR="0095213F" w:rsidRPr="00372C34" w:rsidRDefault="0095213F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Инструктаж,</w:t>
            </w:r>
          </w:p>
          <w:p w:rsidR="0095213F" w:rsidRPr="00372C34" w:rsidRDefault="0095213F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беседа.</w:t>
            </w:r>
          </w:p>
        </w:tc>
        <w:tc>
          <w:tcPr>
            <w:tcW w:w="2464" w:type="dxa"/>
          </w:tcPr>
          <w:p w:rsidR="0095213F" w:rsidRPr="00372C34" w:rsidRDefault="0095213F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Инструкции, выставочные работы.</w:t>
            </w:r>
          </w:p>
        </w:tc>
        <w:tc>
          <w:tcPr>
            <w:tcW w:w="2008" w:type="dxa"/>
          </w:tcPr>
          <w:p w:rsidR="0095213F" w:rsidRPr="00372C34" w:rsidRDefault="00372C34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по ДДТ «Гармония»</w:t>
            </w:r>
          </w:p>
        </w:tc>
      </w:tr>
      <w:tr w:rsidR="00B72130" w:rsidRPr="00372C34" w:rsidTr="00372C34">
        <w:trPr>
          <w:jc w:val="center"/>
        </w:trPr>
        <w:tc>
          <w:tcPr>
            <w:tcW w:w="744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41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Лоскутная грамота</w:t>
            </w:r>
          </w:p>
        </w:tc>
        <w:tc>
          <w:tcPr>
            <w:tcW w:w="2268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Проект, беседы по теме, практические занятия.</w:t>
            </w:r>
          </w:p>
        </w:tc>
        <w:tc>
          <w:tcPr>
            <w:tcW w:w="2464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Технологические карты, лекала, наглядные пособия.</w:t>
            </w:r>
          </w:p>
        </w:tc>
        <w:tc>
          <w:tcPr>
            <w:tcW w:w="2008" w:type="dxa"/>
          </w:tcPr>
          <w:p w:rsidR="00B72130" w:rsidRPr="00372C34" w:rsidRDefault="00372C34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работ в форме аукциона</w:t>
            </w:r>
          </w:p>
        </w:tc>
      </w:tr>
      <w:tr w:rsidR="00B72130" w:rsidRPr="00372C34" w:rsidTr="00372C34">
        <w:trPr>
          <w:jc w:val="center"/>
        </w:trPr>
        <w:tc>
          <w:tcPr>
            <w:tcW w:w="744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341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Вышитые цветы.</w:t>
            </w:r>
          </w:p>
        </w:tc>
        <w:tc>
          <w:tcPr>
            <w:tcW w:w="2268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Урок - игра, практические занятия.</w:t>
            </w:r>
          </w:p>
        </w:tc>
        <w:tc>
          <w:tcPr>
            <w:tcW w:w="2464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Игровое поле</w:t>
            </w:r>
          </w:p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Тематические карточки</w:t>
            </w:r>
          </w:p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 xml:space="preserve">Видеоматериал </w:t>
            </w:r>
          </w:p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Схемы, упражнения</w:t>
            </w:r>
          </w:p>
        </w:tc>
        <w:tc>
          <w:tcPr>
            <w:tcW w:w="2008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iCs/>
                <w:sz w:val="26"/>
                <w:szCs w:val="26"/>
              </w:rPr>
              <w:t>Поисковая игра «Сочетание цветов в вышивке»</w:t>
            </w:r>
          </w:p>
        </w:tc>
      </w:tr>
      <w:tr w:rsidR="00B72130" w:rsidRPr="00372C34" w:rsidTr="00372C34">
        <w:trPr>
          <w:jc w:val="center"/>
        </w:trPr>
        <w:tc>
          <w:tcPr>
            <w:tcW w:w="744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341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Мастерская Деда Мороза</w:t>
            </w:r>
          </w:p>
        </w:tc>
        <w:tc>
          <w:tcPr>
            <w:tcW w:w="2268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Дискуссия по теме, интегрированное занятие, практические занятия.</w:t>
            </w:r>
          </w:p>
        </w:tc>
        <w:tc>
          <w:tcPr>
            <w:tcW w:w="2464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Технологические карты, лекала, наглядные пособия.</w:t>
            </w:r>
          </w:p>
        </w:tc>
        <w:tc>
          <w:tcPr>
            <w:tcW w:w="2008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bCs/>
                <w:sz w:val="26"/>
                <w:szCs w:val="26"/>
              </w:rPr>
              <w:t>Круглый стол с обсуждением</w:t>
            </w:r>
          </w:p>
        </w:tc>
      </w:tr>
      <w:tr w:rsidR="00B72130" w:rsidRPr="00372C34" w:rsidTr="00372C34">
        <w:trPr>
          <w:jc w:val="center"/>
        </w:trPr>
        <w:tc>
          <w:tcPr>
            <w:tcW w:w="744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341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Простейшие приемы </w:t>
            </w: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вязания</w:t>
            </w:r>
          </w:p>
        </w:tc>
        <w:tc>
          <w:tcPr>
            <w:tcW w:w="2268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Интегрированное</w:t>
            </w:r>
          </w:p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 xml:space="preserve">занятие, беседы по теме, практические занятия. </w:t>
            </w:r>
          </w:p>
        </w:tc>
        <w:tc>
          <w:tcPr>
            <w:tcW w:w="2464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Технологические карты, лекала, наглядные пособия.</w:t>
            </w:r>
          </w:p>
        </w:tc>
        <w:tc>
          <w:tcPr>
            <w:tcW w:w="2008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Оформление образцов в альбом, тестирование.</w:t>
            </w:r>
          </w:p>
        </w:tc>
      </w:tr>
      <w:tr w:rsidR="00B72130" w:rsidRPr="00372C34" w:rsidTr="00372C34">
        <w:trPr>
          <w:jc w:val="center"/>
        </w:trPr>
        <w:tc>
          <w:tcPr>
            <w:tcW w:w="744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341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Текстильный дизайн интерьера.</w:t>
            </w:r>
          </w:p>
        </w:tc>
        <w:tc>
          <w:tcPr>
            <w:tcW w:w="2268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Уро</w:t>
            </w:r>
            <w:proofErr w:type="gramStart"/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к-</w:t>
            </w:r>
            <w:proofErr w:type="gramEnd"/>
            <w:r w:rsidRPr="00372C34">
              <w:rPr>
                <w:rFonts w:ascii="Times New Roman" w:hAnsi="Times New Roman" w:cs="Times New Roman"/>
                <w:sz w:val="26"/>
                <w:szCs w:val="26"/>
              </w:rPr>
              <w:t xml:space="preserve"> игра,</w:t>
            </w:r>
          </w:p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 xml:space="preserve">беседы, практические занятия. </w:t>
            </w:r>
          </w:p>
        </w:tc>
        <w:tc>
          <w:tcPr>
            <w:tcW w:w="2464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Игровое поле</w:t>
            </w:r>
          </w:p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Тематические карточки</w:t>
            </w:r>
          </w:p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 xml:space="preserve">Видеоматериал </w:t>
            </w:r>
          </w:p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Схемы, упражнения</w:t>
            </w:r>
          </w:p>
        </w:tc>
        <w:tc>
          <w:tcPr>
            <w:tcW w:w="2008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Деловая игра «Если бы я была дизайнером»</w:t>
            </w:r>
          </w:p>
        </w:tc>
      </w:tr>
      <w:tr w:rsidR="00B72130" w:rsidRPr="00372C34" w:rsidTr="00372C34">
        <w:trPr>
          <w:jc w:val="center"/>
        </w:trPr>
        <w:tc>
          <w:tcPr>
            <w:tcW w:w="744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341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2268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 xml:space="preserve">Дискуссия по </w:t>
            </w:r>
            <w:r w:rsidRPr="00372C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теме, беседы, практические занятия.</w:t>
            </w:r>
          </w:p>
        </w:tc>
        <w:tc>
          <w:tcPr>
            <w:tcW w:w="2464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Технологические </w:t>
            </w:r>
            <w:r w:rsidRPr="00372C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карты, лекала, наглядные пособия.</w:t>
            </w:r>
          </w:p>
        </w:tc>
        <w:tc>
          <w:tcPr>
            <w:tcW w:w="2008" w:type="dxa"/>
          </w:tcPr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Выставка </w:t>
            </w:r>
            <w:r w:rsidRPr="00372C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готовых изделий.</w:t>
            </w:r>
          </w:p>
          <w:p w:rsidR="00B72130" w:rsidRPr="00372C34" w:rsidRDefault="00B72130" w:rsidP="00CB622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72C34">
              <w:rPr>
                <w:rFonts w:ascii="Times New Roman" w:hAnsi="Times New Roman" w:cs="Times New Roman"/>
                <w:sz w:val="26"/>
                <w:szCs w:val="26"/>
              </w:rPr>
              <w:t>Защита творческих работ.</w:t>
            </w:r>
          </w:p>
        </w:tc>
      </w:tr>
    </w:tbl>
    <w:p w:rsidR="00505040" w:rsidRPr="00372C34" w:rsidRDefault="00505040" w:rsidP="00372C34">
      <w:pPr>
        <w:pStyle w:val="a8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505040" w:rsidRDefault="00505040" w:rsidP="00152B0A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CF9" w:rsidRPr="0076748F" w:rsidRDefault="00526CF9" w:rsidP="00372C34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</w:t>
      </w:r>
      <w:r w:rsidR="0037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хническое обеспечение программы</w:t>
      </w:r>
    </w:p>
    <w:p w:rsidR="00526CF9" w:rsidRPr="0076748F" w:rsidRDefault="00526CF9" w:rsidP="00372C34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526CF9" w:rsidRPr="009148E1" w:rsidRDefault="00526CF9" w:rsidP="00372C34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класс, соответствующий санитарно-гигиеническим и противопожарным требованиям. Столы, стулья, стеллажи для хранения материалов, инструментов, образцов,  методической литературы. Рамки  разных размеров. Подрамники. Гладильная доска. Утюг. Швейная машинка.</w:t>
      </w:r>
    </w:p>
    <w:p w:rsidR="00526CF9" w:rsidRPr="0076748F" w:rsidRDefault="00526CF9" w:rsidP="00372C34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</w:p>
    <w:p w:rsidR="00526CF9" w:rsidRPr="009148E1" w:rsidRDefault="00526CF9" w:rsidP="00372C34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для принтера, гофрированная бумага, к</w:t>
      </w:r>
      <w:r w:rsidR="00C1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артон, ткань, нитки, синтепон, </w:t>
      </w: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натуральная кожа, бусины, канва, мулине, шерстяные нитки.</w:t>
      </w:r>
      <w:proofErr w:type="gramEnd"/>
    </w:p>
    <w:p w:rsidR="00526CF9" w:rsidRPr="0076748F" w:rsidRDefault="00526CF9" w:rsidP="00372C34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Инструменты:</w:t>
      </w:r>
    </w:p>
    <w:p w:rsidR="00526CF9" w:rsidRPr="009148E1" w:rsidRDefault="00526CF9" w:rsidP="00372C34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карандаши, линейки, канцеляр</w:t>
      </w:r>
      <w:r w:rsidR="00C16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ножи, зубочистки, клей ПВА</w:t>
      </w:r>
      <w:r w:rsidRPr="009148E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иглы, ножницы, клей момент, резаки, калька, портновские булавки, пробойники, деревянный молоток, шило, пинцет, пяльцы, иглы для вышивки, копировальная бумага, иглы для вышивки петлей, заправочная проволока.</w:t>
      </w:r>
      <w:proofErr w:type="gramEnd"/>
    </w:p>
    <w:p w:rsidR="00505040" w:rsidRPr="00C16C53" w:rsidRDefault="00505040" w:rsidP="00C16C53">
      <w:pPr>
        <w:pStyle w:val="11"/>
        <w:spacing w:before="72" w:line="240" w:lineRule="auto"/>
        <w:ind w:left="0"/>
        <w:rPr>
          <w:sz w:val="6"/>
        </w:rPr>
      </w:pPr>
    </w:p>
    <w:p w:rsidR="00B72130" w:rsidRDefault="00B72130" w:rsidP="00B72130">
      <w:pPr>
        <w:pStyle w:val="11"/>
        <w:spacing w:before="72" w:line="240" w:lineRule="auto"/>
        <w:ind w:left="567"/>
        <w:jc w:val="center"/>
      </w:pPr>
      <w:r>
        <w:t>СПИСОК ЛИТЕРАТУРЫ</w:t>
      </w:r>
    </w:p>
    <w:p w:rsidR="00C16C53" w:rsidRPr="00C16C53" w:rsidRDefault="00C16C53" w:rsidP="00B72130">
      <w:pPr>
        <w:pStyle w:val="11"/>
        <w:spacing w:before="72" w:line="240" w:lineRule="auto"/>
        <w:ind w:left="567"/>
        <w:jc w:val="center"/>
        <w:rPr>
          <w:sz w:val="4"/>
        </w:rPr>
      </w:pPr>
    </w:p>
    <w:p w:rsidR="00C16C53" w:rsidRPr="00C16C53" w:rsidRDefault="00C16C53" w:rsidP="00C16C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Диван </w:t>
      </w:r>
      <w:proofErr w:type="spellStart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Никерк</w:t>
      </w:r>
      <w:proofErr w:type="gramStart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бъёмная</w:t>
      </w:r>
      <w:proofErr w:type="spellEnd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вышивка. Самая полная энциклопедия: Техника. Приемы.  Изделия</w:t>
      </w:r>
      <w:proofErr w:type="gramStart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АСТ-ПРЕСС СКД, 2010. -160 с.: ил.- (Золотая библиотека увлечений)</w:t>
      </w:r>
    </w:p>
    <w:p w:rsidR="00C16C53" w:rsidRPr="00C16C53" w:rsidRDefault="00C16C53" w:rsidP="00C16C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Стэнли И. Лоскутное шитье. Большая иллюстрированная энциклопедия / </w:t>
      </w:r>
      <w:proofErr w:type="spellStart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Изабель</w:t>
      </w:r>
      <w:proofErr w:type="spellEnd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Стэнли, Дженни Уотсон; (пер. с англ. Е. Полянской). – М.: </w:t>
      </w:r>
      <w:proofErr w:type="spellStart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2013. -256 с.: ил.</w:t>
      </w:r>
    </w:p>
    <w:p w:rsidR="00C16C53" w:rsidRPr="00C16C53" w:rsidRDefault="00C16C53" w:rsidP="00C16C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Пэчворк</w:t>
      </w:r>
      <w:proofErr w:type="spellEnd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Учебный курс. Издательство АРТ-РОДНИК, 2008г.</w:t>
      </w:r>
    </w:p>
    <w:p w:rsidR="00C16C53" w:rsidRPr="00C16C53" w:rsidRDefault="00C16C53" w:rsidP="00C16C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Каминская Е. Лоскутное шитье. Красивые вещи своими руками / </w:t>
      </w:r>
      <w:proofErr w:type="spellStart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Е.А.Каминская</w:t>
      </w:r>
      <w:proofErr w:type="spellEnd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– Ростов н/Д: </w:t>
      </w:r>
      <w:proofErr w:type="spellStart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Владис</w:t>
      </w:r>
      <w:proofErr w:type="spellEnd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М.:РИПОЛ классик, 2010</w:t>
      </w:r>
    </w:p>
    <w:p w:rsidR="00C16C53" w:rsidRPr="00C16C53" w:rsidRDefault="00C16C53" w:rsidP="00C16C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Каминская Е. Лоскутное шитье. Чудеса из кусочков ткани / </w:t>
      </w:r>
      <w:proofErr w:type="spellStart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Е.А.Каминская</w:t>
      </w:r>
      <w:proofErr w:type="spellEnd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– Ростов н/Д: </w:t>
      </w:r>
      <w:proofErr w:type="spellStart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Владис</w:t>
      </w:r>
      <w:proofErr w:type="spellEnd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М.:РИПОЛ классик, 2011</w:t>
      </w:r>
    </w:p>
    <w:p w:rsidR="00C16C53" w:rsidRPr="00C16C53" w:rsidRDefault="00C16C53" w:rsidP="00C16C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Зайцева А.А. Лоскутное шитье без нитки и иголки /Анна Зайцева. – М.: </w:t>
      </w:r>
      <w:proofErr w:type="spellStart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2010.- 64с.: ил.</w:t>
      </w:r>
    </w:p>
    <w:p w:rsidR="00C16C53" w:rsidRPr="00C16C53" w:rsidRDefault="00C16C53" w:rsidP="00C16C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Нестерова Д.В. Лоскутные фантазии. Лоскутное шитье/ Д.В. Нестерова. – М.: АСТ: </w:t>
      </w:r>
      <w:proofErr w:type="spellStart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</w:t>
      </w:r>
    </w:p>
    <w:p w:rsidR="00C16C53" w:rsidRPr="00C16C53" w:rsidRDefault="00C16C53" w:rsidP="00C16C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1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.Спец. выпуск газеты Рукоделие: модно и просто – стильные фантазии № 9, октябрь, 2012 г.</w:t>
      </w:r>
    </w:p>
    <w:p w:rsidR="00C16C53" w:rsidRDefault="00C16C53" w:rsidP="00C16C5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C1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Майорова Ю.А. ПОДЕЛКИ. Мастерим вместе с детьми. </w:t>
      </w:r>
      <w:proofErr w:type="spellStart"/>
      <w:r w:rsidRPr="00C1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Н.Новгород</w:t>
      </w:r>
      <w:proofErr w:type="spellEnd"/>
      <w:r w:rsidRPr="00C1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ЗАО «Издательство «Доброе слово» 2010.</w:t>
      </w:r>
    </w:p>
    <w:p w:rsidR="004B1391" w:rsidRDefault="004B1391" w:rsidP="00C16C5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391" w:rsidRDefault="004B1391" w:rsidP="00C16C5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391" w:rsidRDefault="004B1391" w:rsidP="00C16C5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391" w:rsidRDefault="004B1391" w:rsidP="004B1391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B13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Приложение</w:t>
      </w:r>
    </w:p>
    <w:p w:rsidR="004B1391" w:rsidRPr="004B1391" w:rsidRDefault="004B1391" w:rsidP="004B139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Календарный учебный график</w:t>
      </w:r>
    </w:p>
    <w:tbl>
      <w:tblPr>
        <w:tblStyle w:val="a9"/>
        <w:tblW w:w="10490" w:type="dxa"/>
        <w:tblInd w:w="108" w:type="dxa"/>
        <w:tblLook w:val="04A0" w:firstRow="1" w:lastRow="0" w:firstColumn="1" w:lastColumn="0" w:noHBand="0" w:noVBand="1"/>
      </w:tblPr>
      <w:tblGrid>
        <w:gridCol w:w="588"/>
        <w:gridCol w:w="1278"/>
        <w:gridCol w:w="879"/>
        <w:gridCol w:w="5743"/>
        <w:gridCol w:w="2002"/>
      </w:tblGrid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B1391" w:rsidRPr="00097A02" w:rsidRDefault="004B1391" w:rsidP="00A021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97A0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97A0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b/>
                <w:sz w:val="26"/>
                <w:szCs w:val="26"/>
              </w:rPr>
              <w:t>Форма контроля</w:t>
            </w: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b/>
                <w:sz w:val="26"/>
                <w:szCs w:val="26"/>
              </w:rPr>
              <w:t>Вводное занятие.</w:t>
            </w: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 Цели и задачи объединения.</w:t>
            </w:r>
            <w:r w:rsidRPr="00097A0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Правила техники безопасности работы в </w:t>
            </w: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объединении. Расписание занятий.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Входная диагностика.</w:t>
            </w: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Лоскутная грамота. Изготовление шаблонов для выбранного изделия. 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История о лоскутиках из бабушкиного сундука. Характерные особенности лоскутного шитья «спираль». 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Общие сведения о цвете: цветовой фон, светлота, насыщенность. Выполнение работы  с помощью шаблона. 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Способы обработки срезов ткани кантом или косой бейкой.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Опрос по теме</w:t>
            </w: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«Сказочная геометрия». Способы раскроя полосок, квадратов, треугольников, ромбов.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Способы стачивания геометрических фигур из ткани. Способы составления узоров из геометрических фигур.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История превращения маленьких ненужных вещей в большие полезные вещи. Сшивание лоскутов по узору «бревенчатая изба» или «ананас» - для полосок.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Сшивание лоскутов по узору </w:t>
            </w:r>
            <w:proofErr w:type="gramStart"/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двухцветная</w:t>
            </w:r>
            <w:proofErr w:type="gramEnd"/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шахматка</w:t>
            </w:r>
            <w:proofErr w:type="spellEnd"/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» или «</w:t>
            </w:r>
            <w:proofErr w:type="spellStart"/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шахматка</w:t>
            </w:r>
            <w:proofErr w:type="spellEnd"/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 по диагонали» - для квадратиков.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Сшивание лоскутов по узору «мельница», «звезда» или «алмаз» - для треугольников.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Сшивание лоскутов по узору «кубики» или «</w:t>
            </w:r>
            <w:proofErr w:type="spellStart"/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многоконечная</w:t>
            </w:r>
            <w:proofErr w:type="spellEnd"/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 звезда» - для ромбов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Выставка работ</w:t>
            </w: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Лоскутные букеты. Изготовление цветов по предложенным схемам. Беседа «Лоскуты и фантазия». Крепление цветов на фоне в соответствии с эскизом работы.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Изготовление дополнительных деталей панно.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способы подготовки фона для рамки. Оформление декоративного панно. 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Час вопросов и ответов.</w:t>
            </w: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Оценка работ в форме аукциона. Тест «Творческий ли ты человек».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Час вопросов и ответов.</w:t>
            </w: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b/>
                <w:sz w:val="26"/>
                <w:szCs w:val="26"/>
              </w:rPr>
              <w:t>Вышивка цветов простыми декоративными швами.</w:t>
            </w: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 Обзор видов декоративных швов. Отличительные особенности одних видов от других. Технологическая последовательность стебельчатого шва. Использование шва в метках и монограммах. 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Анализ карт-схем вышивания. Перевод рисунка </w:t>
            </w:r>
            <w:r w:rsidRPr="00097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ткань. Самостоятельный выбор рисунка. Ознакомление с техникой перевода рисунка на ткань с помощью копировальной бумаги.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Познавательная игра «Путешествие по Ботаническому саду». Технологическая последовательность тамбурного шва.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Анализ карт-схем вышивания.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Ознакомление с техникой перевода рисунка на ткань с помощью копировальной бумаги.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Перевод рисунка на ткань. Самостоятельный выбор рисунка.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Итоговое занятие по теме «Вышивка цветов простыми декоративными швами». Способы оформления выполненной работы.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родителей. Сюжетно - ролевая игра «Если б  я был цветком».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Контрольный образец.</w:t>
            </w: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b/>
                <w:sz w:val="26"/>
                <w:szCs w:val="26"/>
              </w:rPr>
              <w:t>Вышивка цветов художественной гладью.</w:t>
            </w: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7A0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Просмотр журналов </w:t>
            </w: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и книг. Выбор эскиза. Особенности подбора цветной гаммы ниток для рисунка.  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образцов художественной гладью. Перевод рисунка на ткань. Подбор ниток и </w:t>
            </w:r>
            <w:r w:rsidRPr="00097A0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инструментов для вышивки. 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Беседа « Использование художественной глади в оформлении современной одежды». </w:t>
            </w:r>
            <w:r w:rsidRPr="00097A0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Выполнение узора.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Выполнение образцов художественной гладью.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Утюжка </w:t>
            </w: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изделий. Оформление работы в рамку.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Демонстрация изготовленной вышивки. </w:t>
            </w:r>
            <w:r w:rsidRPr="00097A02">
              <w:rPr>
                <w:rFonts w:ascii="Times New Roman" w:hAnsi="Times New Roman" w:cs="Times New Roman"/>
                <w:iCs/>
                <w:sz w:val="26"/>
                <w:szCs w:val="26"/>
              </w:rPr>
              <w:t>Поисковая игра «Сочетание цветов в вышивке».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Контрольный образец.</w:t>
            </w: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b/>
                <w:sz w:val="26"/>
                <w:szCs w:val="26"/>
              </w:rPr>
              <w:t>Мастерская Деда Мороза</w:t>
            </w: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. Роль материала в изготовлении новогодних украшений. Раскрой деталей.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Условность формы и особенности конструкции украшений. Сборка деталей. Оформление украшения.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Оценка работы. Оформление кабинета новогодними украшениями. Выставка работ.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Промежуточная диагностика.</w:t>
            </w: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Простейшие приёмы вязания. Основные приёмы набора петель начального ряда.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История вязания и значимость её в быту. Вывязывание образца лицевыми петлями. 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Плотность вязания, подбор спиц для разной пряжи. Вывязывание образца изнаночными петлями.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Способы закрепления петель последнего ряда. Оформление образцов в альбом.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Контрольный образец</w:t>
            </w: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Вязание крючком. Основные приёмы вязания крючком.</w:t>
            </w:r>
          </w:p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Вывязывание цепочки из воздушных петель.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Беседа «Разновидность пряжи и её свойства».  </w:t>
            </w:r>
            <w:r w:rsidRPr="00097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Основные приёмы вязания крючком: </w:t>
            </w:r>
            <w:proofErr w:type="spellStart"/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полустолбик</w:t>
            </w:r>
            <w:proofErr w:type="spellEnd"/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, столбик без </w:t>
            </w:r>
            <w:proofErr w:type="spellStart"/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накида</w:t>
            </w:r>
            <w:proofErr w:type="spellEnd"/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, столбик с </w:t>
            </w:r>
            <w:proofErr w:type="spellStart"/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накидом</w:t>
            </w:r>
            <w:proofErr w:type="spellEnd"/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Вывязывание образцов разной геометрической формы.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Оформление образцов в альбом. Тест «Определи, что за нить».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Контрольный образец</w:t>
            </w: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b/>
                <w:sz w:val="26"/>
                <w:szCs w:val="26"/>
              </w:rPr>
              <w:t>Текстильный дизайн интерьера.</w:t>
            </w: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 Творческий конкурс «Цвет, как средство восприятия окружающего мира». </w:t>
            </w:r>
            <w:r w:rsidRPr="00097A02">
              <w:rPr>
                <w:rFonts w:ascii="Times New Roman" w:hAnsi="Times New Roman" w:cs="Times New Roman"/>
                <w:b/>
                <w:sz w:val="26"/>
                <w:szCs w:val="26"/>
              </w:rPr>
              <w:t>Ткани и отделочные материалы.</w:t>
            </w: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Оформление в альбоме коллекции тканей и видов отделки.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Тестирование по теме.</w:t>
            </w: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b/>
                <w:sz w:val="26"/>
                <w:szCs w:val="26"/>
              </w:rPr>
              <w:t>Швейные работы.</w:t>
            </w: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 Виды ручных швов, используемых при пошиве различных элементов текстильного дизайна. Виды машинных швов. 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ручных швов на образце, оформление в альбом. Осваивание машинной  строчки, шов </w:t>
            </w:r>
            <w:proofErr w:type="spellStart"/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застрочной</w:t>
            </w:r>
            <w:proofErr w:type="spellEnd"/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, ложный запошивочный шов, шов бельевой, шов накладной стачной, шов встык, шов внутренний. Разработка эскиза подхвата и его изготовление, пришивание шнура к ткани вручную.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Технология изготовления дополнительных и декоративных деталей.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Контрольный образец.</w:t>
            </w: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b/>
                <w:sz w:val="26"/>
                <w:szCs w:val="26"/>
              </w:rPr>
              <w:t>Декорирование окон.</w:t>
            </w: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 Виды штор. Технология изготовления ламбрекенов.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Замеры окон. Расчет требуемого количества ткани для штор разного вида. 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Выполнение образцов с вариантами оформления верха штор (сборка, складка, буфы).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Изготовление образца раздвижных штор.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Изготовление  ламбрекенов со сборками.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плоского ламбрекена. 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 драпирующегося ламбрекена 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Аукцион знаний (конкурсная программа). </w:t>
            </w:r>
          </w:p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Час вопросов и ответов.</w:t>
            </w: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b/>
                <w:sz w:val="26"/>
                <w:szCs w:val="26"/>
              </w:rPr>
              <w:t>Элементы декора интерьера.</w:t>
            </w: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 Подушки, покрывала, скатерти как элементы текстильного дизайна интерьера. Материалы для их изготовления. 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подушки – «думка» по предложенному варианту. 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Игра на развитие памяти. Изготовление подушки по самостоятельно проработанному эскизу.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Изготовление подушки по самостоятельно проработанному эскизу.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Декоративные возможности предметов интерьера.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Оформление выставки «</w:t>
            </w:r>
            <w:proofErr w:type="spellStart"/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Подушкино</w:t>
            </w:r>
            <w:proofErr w:type="spellEnd"/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Тестирование по теме.</w:t>
            </w: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Изготовление элементов декора в разных </w:t>
            </w:r>
            <w:r w:rsidRPr="00097A0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техниках.</w:t>
            </w: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Технология изготовления различных элементов декора интерьера в техниках: макраме, вязание спицами и крючком, </w:t>
            </w:r>
            <w:proofErr w:type="gramStart"/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лоскутной</w:t>
            </w:r>
            <w:proofErr w:type="gramEnd"/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.   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Разработка эскиза изделия, изготовление шаблона для раскроя.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Пошив разработанного изделия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Час общения «Дом моей мечты»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Дискуссия в аквариуме.</w:t>
            </w: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Творческий проект: «Декоративное оформление интерьеров помещений </w:t>
            </w:r>
          </w:p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b/>
                <w:sz w:val="26"/>
                <w:szCs w:val="26"/>
              </w:rPr>
              <w:t>разного назначения».</w:t>
            </w: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 Особенности текстильного дизайна интерьера помещений разного назначения: детской, спальни, кухни. 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Разработка дизайн - проекта.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Деловая игра «Если бы я была дизайнером».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 Факторы, влияющие на дизайн помещения.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Разработка конструкции штор и составление технологической последовательности их изготовления.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Элементы декора, характерные для детской.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Элементы декора, характерные для спальни.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Элементы декора, характерные для кухни.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Итоговое занятие по теме.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 xml:space="preserve">Защита проекта. </w:t>
            </w:r>
          </w:p>
        </w:tc>
      </w:tr>
      <w:tr w:rsidR="004B1391" w:rsidRPr="00097A02" w:rsidTr="00A0210D">
        <w:tc>
          <w:tcPr>
            <w:tcW w:w="563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280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832" w:type="dxa"/>
          </w:tcPr>
          <w:p w:rsidR="004B1391" w:rsidRPr="00097A02" w:rsidRDefault="004B1391" w:rsidP="00A0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0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Итоговое занятие. Тестирование. Награждение лучших работ.</w:t>
            </w:r>
          </w:p>
        </w:tc>
        <w:tc>
          <w:tcPr>
            <w:tcW w:w="1985" w:type="dxa"/>
          </w:tcPr>
          <w:p w:rsidR="004B1391" w:rsidRPr="00097A02" w:rsidRDefault="004B1391" w:rsidP="00A02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A02">
              <w:rPr>
                <w:rFonts w:ascii="Times New Roman" w:hAnsi="Times New Roman" w:cs="Times New Roman"/>
                <w:sz w:val="26"/>
                <w:szCs w:val="26"/>
              </w:rPr>
              <w:t>Итоговая диагностика</w:t>
            </w:r>
          </w:p>
        </w:tc>
      </w:tr>
    </w:tbl>
    <w:p w:rsidR="004B1391" w:rsidRPr="00097A02" w:rsidRDefault="004B1391" w:rsidP="004B1391">
      <w:pPr>
        <w:rPr>
          <w:rFonts w:ascii="Times New Roman" w:hAnsi="Times New Roman" w:cs="Times New Roman"/>
          <w:sz w:val="26"/>
          <w:szCs w:val="26"/>
        </w:rPr>
      </w:pPr>
    </w:p>
    <w:p w:rsidR="004B1391" w:rsidRPr="00097A02" w:rsidRDefault="004B1391" w:rsidP="004B1391">
      <w:pPr>
        <w:rPr>
          <w:rFonts w:ascii="Times New Roman" w:hAnsi="Times New Roman" w:cs="Times New Roman"/>
          <w:sz w:val="26"/>
          <w:szCs w:val="26"/>
        </w:rPr>
      </w:pPr>
    </w:p>
    <w:p w:rsidR="004B1391" w:rsidRPr="00097A02" w:rsidRDefault="004B1391" w:rsidP="004B1391">
      <w:pPr>
        <w:rPr>
          <w:rFonts w:ascii="Times New Roman" w:hAnsi="Times New Roman" w:cs="Times New Roman"/>
          <w:sz w:val="26"/>
          <w:szCs w:val="26"/>
        </w:rPr>
      </w:pPr>
    </w:p>
    <w:p w:rsidR="004B1391" w:rsidRPr="00097A02" w:rsidRDefault="004B1391" w:rsidP="004B1391">
      <w:pPr>
        <w:rPr>
          <w:rFonts w:ascii="Times New Roman" w:hAnsi="Times New Roman" w:cs="Times New Roman"/>
          <w:sz w:val="26"/>
          <w:szCs w:val="26"/>
        </w:rPr>
      </w:pPr>
    </w:p>
    <w:p w:rsidR="004B1391" w:rsidRPr="00097A02" w:rsidRDefault="004B1391" w:rsidP="004B1391">
      <w:pPr>
        <w:rPr>
          <w:rFonts w:ascii="Times New Roman" w:hAnsi="Times New Roman" w:cs="Times New Roman"/>
          <w:sz w:val="26"/>
          <w:szCs w:val="26"/>
        </w:rPr>
      </w:pPr>
    </w:p>
    <w:p w:rsidR="004B1391" w:rsidRPr="00C16C53" w:rsidRDefault="004B1391" w:rsidP="004B13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6C53" w:rsidRPr="00C16C53" w:rsidRDefault="00C16C53" w:rsidP="00C16C53">
      <w:pPr>
        <w:pStyle w:val="11"/>
        <w:spacing w:before="72" w:line="276" w:lineRule="auto"/>
        <w:ind w:left="567"/>
        <w:jc w:val="both"/>
      </w:pPr>
    </w:p>
    <w:p w:rsidR="00B72130" w:rsidRDefault="00B72130" w:rsidP="00B72130">
      <w:pPr>
        <w:pStyle w:val="ac"/>
        <w:spacing w:before="9"/>
        <w:ind w:left="567" w:firstLine="0"/>
        <w:rPr>
          <w:b/>
          <w:sz w:val="23"/>
        </w:rPr>
      </w:pPr>
    </w:p>
    <w:p w:rsidR="00B72130" w:rsidRPr="009148E1" w:rsidRDefault="00B72130" w:rsidP="00505040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B72130" w:rsidRPr="009148E1" w:rsidSect="003F4F53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68A" w:rsidRDefault="0005268A" w:rsidP="00F77B27">
      <w:pPr>
        <w:spacing w:after="0" w:line="240" w:lineRule="auto"/>
      </w:pPr>
      <w:r>
        <w:separator/>
      </w:r>
    </w:p>
  </w:endnote>
  <w:endnote w:type="continuationSeparator" w:id="0">
    <w:p w:rsidR="0005268A" w:rsidRDefault="0005268A" w:rsidP="00F7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68A" w:rsidRDefault="0005268A" w:rsidP="00F77B27">
      <w:pPr>
        <w:spacing w:after="0" w:line="240" w:lineRule="auto"/>
      </w:pPr>
      <w:r>
        <w:separator/>
      </w:r>
    </w:p>
  </w:footnote>
  <w:footnote w:type="continuationSeparator" w:id="0">
    <w:p w:rsidR="0005268A" w:rsidRDefault="0005268A" w:rsidP="00F77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7D08"/>
    <w:multiLevelType w:val="hybridMultilevel"/>
    <w:tmpl w:val="D59AFEC0"/>
    <w:lvl w:ilvl="0" w:tplc="56C678DC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E3B9F"/>
    <w:multiLevelType w:val="hybridMultilevel"/>
    <w:tmpl w:val="FAB0EA8C"/>
    <w:lvl w:ilvl="0" w:tplc="56C678DC">
      <w:numFmt w:val="bullet"/>
      <w:lvlText w:val="•"/>
      <w:lvlJc w:val="left"/>
      <w:pPr>
        <w:ind w:left="502" w:hanging="360"/>
      </w:p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1D93619"/>
    <w:multiLevelType w:val="multilevel"/>
    <w:tmpl w:val="1176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D17CA"/>
    <w:multiLevelType w:val="multilevel"/>
    <w:tmpl w:val="A060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BE6A3B"/>
    <w:multiLevelType w:val="hybridMultilevel"/>
    <w:tmpl w:val="5690453C"/>
    <w:lvl w:ilvl="0" w:tplc="56C678DC">
      <w:numFmt w:val="bullet"/>
      <w:lvlText w:val="•"/>
      <w:lvlJc w:val="left"/>
      <w:pPr>
        <w:ind w:left="502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B27"/>
    <w:rsid w:val="000217ED"/>
    <w:rsid w:val="0005268A"/>
    <w:rsid w:val="00067B56"/>
    <w:rsid w:val="000922BE"/>
    <w:rsid w:val="000A7C98"/>
    <w:rsid w:val="000D2087"/>
    <w:rsid w:val="000E1038"/>
    <w:rsid w:val="000F66F9"/>
    <w:rsid w:val="00106FF6"/>
    <w:rsid w:val="00152B0A"/>
    <w:rsid w:val="002068B6"/>
    <w:rsid w:val="002241A5"/>
    <w:rsid w:val="00234EB2"/>
    <w:rsid w:val="00241E4E"/>
    <w:rsid w:val="002723DF"/>
    <w:rsid w:val="00283C93"/>
    <w:rsid w:val="002B1D71"/>
    <w:rsid w:val="002C41A7"/>
    <w:rsid w:val="002D3D33"/>
    <w:rsid w:val="003060C4"/>
    <w:rsid w:val="00342C35"/>
    <w:rsid w:val="00372C34"/>
    <w:rsid w:val="00390FF3"/>
    <w:rsid w:val="00391CCD"/>
    <w:rsid w:val="003C2560"/>
    <w:rsid w:val="003D72C9"/>
    <w:rsid w:val="003F4F53"/>
    <w:rsid w:val="0041103C"/>
    <w:rsid w:val="004213D5"/>
    <w:rsid w:val="00486DFD"/>
    <w:rsid w:val="004A208F"/>
    <w:rsid w:val="004B1391"/>
    <w:rsid w:val="004F1351"/>
    <w:rsid w:val="004F33CB"/>
    <w:rsid w:val="005022E9"/>
    <w:rsid w:val="00505040"/>
    <w:rsid w:val="00524DE4"/>
    <w:rsid w:val="00526CF9"/>
    <w:rsid w:val="005320B4"/>
    <w:rsid w:val="00563DA1"/>
    <w:rsid w:val="005C2F83"/>
    <w:rsid w:val="005E0507"/>
    <w:rsid w:val="005E0775"/>
    <w:rsid w:val="005F3867"/>
    <w:rsid w:val="006417B8"/>
    <w:rsid w:val="0067083A"/>
    <w:rsid w:val="00671498"/>
    <w:rsid w:val="0075387D"/>
    <w:rsid w:val="00762A53"/>
    <w:rsid w:val="0076748F"/>
    <w:rsid w:val="008008A9"/>
    <w:rsid w:val="00815409"/>
    <w:rsid w:val="008243D4"/>
    <w:rsid w:val="00857ED6"/>
    <w:rsid w:val="00871725"/>
    <w:rsid w:val="00892A9C"/>
    <w:rsid w:val="008A08DE"/>
    <w:rsid w:val="008B0CE9"/>
    <w:rsid w:val="008C497F"/>
    <w:rsid w:val="008F638E"/>
    <w:rsid w:val="009148E1"/>
    <w:rsid w:val="00941AE2"/>
    <w:rsid w:val="00950A9B"/>
    <w:rsid w:val="0095213F"/>
    <w:rsid w:val="009663BC"/>
    <w:rsid w:val="00971B76"/>
    <w:rsid w:val="00A05517"/>
    <w:rsid w:val="00A62DE0"/>
    <w:rsid w:val="00A854DE"/>
    <w:rsid w:val="00AB0784"/>
    <w:rsid w:val="00AB1564"/>
    <w:rsid w:val="00AD43C9"/>
    <w:rsid w:val="00AD504D"/>
    <w:rsid w:val="00AF3581"/>
    <w:rsid w:val="00B14E7A"/>
    <w:rsid w:val="00B52D4C"/>
    <w:rsid w:val="00B56508"/>
    <w:rsid w:val="00B57A09"/>
    <w:rsid w:val="00B72130"/>
    <w:rsid w:val="00BA645F"/>
    <w:rsid w:val="00BB4B91"/>
    <w:rsid w:val="00BD0A21"/>
    <w:rsid w:val="00C16C53"/>
    <w:rsid w:val="00C16DE5"/>
    <w:rsid w:val="00C70D49"/>
    <w:rsid w:val="00CB622B"/>
    <w:rsid w:val="00CC5A0C"/>
    <w:rsid w:val="00CE5595"/>
    <w:rsid w:val="00D431AD"/>
    <w:rsid w:val="00DC2161"/>
    <w:rsid w:val="00DF531C"/>
    <w:rsid w:val="00E43919"/>
    <w:rsid w:val="00E56581"/>
    <w:rsid w:val="00E873A4"/>
    <w:rsid w:val="00E94BCE"/>
    <w:rsid w:val="00EC2F18"/>
    <w:rsid w:val="00EE4188"/>
    <w:rsid w:val="00F04CD1"/>
    <w:rsid w:val="00F50C14"/>
    <w:rsid w:val="00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7B27"/>
  </w:style>
  <w:style w:type="paragraph" w:styleId="a5">
    <w:name w:val="footer"/>
    <w:basedOn w:val="a"/>
    <w:link w:val="a6"/>
    <w:uiPriority w:val="99"/>
    <w:semiHidden/>
    <w:unhideWhenUsed/>
    <w:rsid w:val="00F7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7B27"/>
  </w:style>
  <w:style w:type="paragraph" w:customStyle="1" w:styleId="c6">
    <w:name w:val="c6"/>
    <w:basedOn w:val="a"/>
    <w:rsid w:val="00F7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77B27"/>
  </w:style>
  <w:style w:type="character" w:customStyle="1" w:styleId="c9">
    <w:name w:val="c9"/>
    <w:basedOn w:val="a0"/>
    <w:rsid w:val="00F77B27"/>
  </w:style>
  <w:style w:type="character" w:customStyle="1" w:styleId="c50">
    <w:name w:val="c50"/>
    <w:basedOn w:val="a0"/>
    <w:rsid w:val="00F77B27"/>
  </w:style>
  <w:style w:type="paragraph" w:customStyle="1" w:styleId="c28">
    <w:name w:val="c28"/>
    <w:basedOn w:val="a"/>
    <w:rsid w:val="00F7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7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7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F7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7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7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7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106FF6"/>
  </w:style>
  <w:style w:type="paragraph" w:styleId="a8">
    <w:name w:val="No Spacing"/>
    <w:link w:val="a7"/>
    <w:uiPriority w:val="1"/>
    <w:qFormat/>
    <w:rsid w:val="00106FF6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8A08DE"/>
    <w:pPr>
      <w:widowControl w:val="0"/>
      <w:autoSpaceDE w:val="0"/>
      <w:autoSpaceDN w:val="0"/>
      <w:spacing w:after="0" w:line="319" w:lineRule="exact"/>
      <w:ind w:left="14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9">
    <w:name w:val="Table Grid"/>
    <w:basedOn w:val="a1"/>
    <w:uiPriority w:val="59"/>
    <w:rsid w:val="00F5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ab"/>
    <w:qFormat/>
    <w:rsid w:val="0067083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67083A"/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E05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E56581"/>
    <w:pPr>
      <w:widowControl w:val="0"/>
      <w:autoSpaceDE w:val="0"/>
      <w:autoSpaceDN w:val="0"/>
      <w:spacing w:after="0" w:line="240" w:lineRule="auto"/>
      <w:ind w:left="1365" w:hanging="164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E5658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1">
    <w:name w:val="c1"/>
    <w:basedOn w:val="a"/>
    <w:rsid w:val="00E5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6581"/>
  </w:style>
  <w:style w:type="paragraph" w:styleId="ae">
    <w:name w:val="List Paragraph"/>
    <w:basedOn w:val="a"/>
    <w:uiPriority w:val="99"/>
    <w:qFormat/>
    <w:rsid w:val="00B72130"/>
    <w:pPr>
      <w:widowControl w:val="0"/>
      <w:autoSpaceDE w:val="0"/>
      <w:autoSpaceDN w:val="0"/>
      <w:spacing w:after="0" w:line="240" w:lineRule="auto"/>
      <w:ind w:left="1365" w:hanging="164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c12">
    <w:name w:val="c12"/>
    <w:basedOn w:val="a0"/>
    <w:rsid w:val="00C16C53"/>
  </w:style>
  <w:style w:type="paragraph" w:styleId="af">
    <w:name w:val="Balloon Text"/>
    <w:basedOn w:val="a"/>
    <w:link w:val="af0"/>
    <w:uiPriority w:val="99"/>
    <w:semiHidden/>
    <w:unhideWhenUsed/>
    <w:rsid w:val="0030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6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5F65-1C00-4D3E-BE97-40A5C5C2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6105</Words>
  <Characters>34802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41</cp:revision>
  <dcterms:created xsi:type="dcterms:W3CDTF">2019-06-04T17:17:00Z</dcterms:created>
  <dcterms:modified xsi:type="dcterms:W3CDTF">2020-07-17T07:27:00Z</dcterms:modified>
</cp:coreProperties>
</file>